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0B94DB" w14:textId="77777777" w:rsidR="004B5780" w:rsidRDefault="004B5780" w:rsidP="004C5210">
      <w:pPr>
        <w:jc w:val="center"/>
        <w:rPr>
          <w:rFonts w:ascii="Georgia" w:hAnsi="Georgia" w:cstheme="minorHAnsi"/>
          <w:b/>
        </w:rPr>
      </w:pPr>
    </w:p>
    <w:p w14:paraId="40F4FDDA" w14:textId="2788625C" w:rsidR="00513AF8" w:rsidRPr="004E64C2" w:rsidRDefault="004C5210" w:rsidP="004C5210">
      <w:pPr>
        <w:jc w:val="center"/>
        <w:rPr>
          <w:rFonts w:ascii="Georgia" w:hAnsi="Georgia" w:cstheme="minorHAnsi"/>
          <w:b/>
        </w:rPr>
      </w:pPr>
      <w:r w:rsidRPr="004E64C2">
        <w:rPr>
          <w:rFonts w:ascii="Georgia" w:hAnsi="Georgia" w:cstheme="minorHAnsi"/>
          <w:b/>
        </w:rPr>
        <w:t>Malabares de la memoria. Fotografías, recuerdos visuales, ensayos y ficciones</w:t>
      </w:r>
    </w:p>
    <w:p w14:paraId="363237A4" w14:textId="3F8D6EB6" w:rsidR="00D8743F" w:rsidRPr="004E64C2" w:rsidRDefault="00D8743F" w:rsidP="004C5210">
      <w:pPr>
        <w:jc w:val="center"/>
        <w:rPr>
          <w:rFonts w:ascii="Georgia" w:hAnsi="Georgia" w:cstheme="minorHAnsi"/>
          <w:b/>
        </w:rPr>
      </w:pPr>
    </w:p>
    <w:p w14:paraId="2FDD17AE" w14:textId="4910F8BA" w:rsidR="00D8743F" w:rsidRPr="004E64C2" w:rsidRDefault="00D8743F" w:rsidP="004C5210">
      <w:pPr>
        <w:jc w:val="center"/>
        <w:rPr>
          <w:rFonts w:ascii="Georgia" w:hAnsi="Georgia" w:cstheme="minorHAnsi"/>
          <w:b/>
        </w:rPr>
      </w:pPr>
      <w:r w:rsidRPr="004E64C2">
        <w:rPr>
          <w:rFonts w:ascii="Georgia" w:hAnsi="Georgia" w:cstheme="minorHAnsi"/>
          <w:b/>
        </w:rPr>
        <w:t>Juggling Memories. Photographs, Visua</w:t>
      </w:r>
      <w:r w:rsidR="00540CE4">
        <w:rPr>
          <w:rFonts w:ascii="Georgia" w:hAnsi="Georgia" w:cstheme="minorHAnsi"/>
          <w:b/>
        </w:rPr>
        <w:t>l Memories, Essays and Fictions</w:t>
      </w:r>
    </w:p>
    <w:p w14:paraId="11BB7ADA" w14:textId="77777777" w:rsidR="004C5210" w:rsidRPr="004E64C2" w:rsidRDefault="004C5210" w:rsidP="004C5210">
      <w:pPr>
        <w:jc w:val="center"/>
        <w:rPr>
          <w:rFonts w:ascii="Georgia" w:hAnsi="Georgia" w:cstheme="minorHAnsi"/>
          <w:b/>
        </w:rPr>
      </w:pPr>
    </w:p>
    <w:p w14:paraId="6064AAD3" w14:textId="77777777" w:rsidR="004C5210" w:rsidRPr="004E64C2" w:rsidRDefault="004C5210" w:rsidP="004C5210">
      <w:pPr>
        <w:jc w:val="right"/>
        <w:rPr>
          <w:rFonts w:ascii="Georgia" w:hAnsi="Georgia" w:cstheme="minorHAnsi"/>
          <w:b/>
        </w:rPr>
      </w:pPr>
      <w:r w:rsidRPr="004E64C2">
        <w:rPr>
          <w:rFonts w:ascii="Georgia" w:hAnsi="Georgia" w:cstheme="minorHAnsi"/>
          <w:b/>
        </w:rPr>
        <w:t>Isabel Arquero Blanco</w:t>
      </w:r>
    </w:p>
    <w:p w14:paraId="10FA523F" w14:textId="77777777" w:rsidR="004C5210" w:rsidRPr="004E64C2" w:rsidRDefault="004C5210" w:rsidP="004C5210">
      <w:pPr>
        <w:jc w:val="right"/>
        <w:rPr>
          <w:rFonts w:ascii="Georgia" w:hAnsi="Georgia" w:cstheme="minorHAnsi"/>
          <w:sz w:val="20"/>
          <w:szCs w:val="20"/>
        </w:rPr>
      </w:pPr>
      <w:r w:rsidRPr="004E64C2">
        <w:rPr>
          <w:rFonts w:ascii="Georgia" w:hAnsi="Georgia" w:cstheme="minorHAnsi"/>
          <w:sz w:val="20"/>
          <w:szCs w:val="20"/>
        </w:rPr>
        <w:t>Universidad Complutense de Madrid</w:t>
      </w:r>
    </w:p>
    <w:p w14:paraId="57A78ECC" w14:textId="0A4A0408" w:rsidR="005B33FE" w:rsidRPr="004E64C2" w:rsidRDefault="00731F78" w:rsidP="004C5210">
      <w:pPr>
        <w:jc w:val="right"/>
        <w:rPr>
          <w:rFonts w:ascii="Georgia" w:hAnsi="Georgia" w:cstheme="minorHAnsi"/>
          <w:sz w:val="20"/>
          <w:szCs w:val="20"/>
        </w:rPr>
      </w:pPr>
      <w:r w:rsidRPr="004E64C2">
        <w:rPr>
          <w:rFonts w:ascii="Georgia" w:hAnsi="Georgia" w:cstheme="minorHAnsi"/>
          <w:sz w:val="20"/>
          <w:szCs w:val="20"/>
        </w:rPr>
        <w:t>iarquero@ucm.es</w:t>
      </w:r>
    </w:p>
    <w:p w14:paraId="2B41F982" w14:textId="77777777" w:rsidR="005B33FE" w:rsidRPr="004E64C2" w:rsidRDefault="005B33FE" w:rsidP="004C5210">
      <w:pPr>
        <w:jc w:val="right"/>
        <w:rPr>
          <w:rFonts w:ascii="Georgia" w:hAnsi="Georgia" w:cstheme="minorHAnsi"/>
          <w:sz w:val="20"/>
          <w:szCs w:val="20"/>
        </w:rPr>
      </w:pPr>
    </w:p>
    <w:p w14:paraId="6E31FC72" w14:textId="77777777" w:rsidR="004C5210" w:rsidRPr="004E64C2" w:rsidRDefault="004C5210" w:rsidP="004C5210">
      <w:pPr>
        <w:jc w:val="right"/>
        <w:rPr>
          <w:rFonts w:ascii="Georgia" w:hAnsi="Georgia" w:cstheme="minorHAnsi"/>
          <w:b/>
        </w:rPr>
      </w:pPr>
      <w:r w:rsidRPr="004E64C2">
        <w:rPr>
          <w:rFonts w:ascii="Georgia" w:hAnsi="Georgia" w:cstheme="minorHAnsi"/>
          <w:b/>
        </w:rPr>
        <w:t>Luis Deltell Escolar</w:t>
      </w:r>
    </w:p>
    <w:p w14:paraId="0EAE9F26" w14:textId="77777777" w:rsidR="004C5210" w:rsidRPr="004E64C2" w:rsidRDefault="004C5210" w:rsidP="004C5210">
      <w:pPr>
        <w:jc w:val="right"/>
        <w:rPr>
          <w:rFonts w:ascii="Georgia" w:hAnsi="Georgia" w:cstheme="minorHAnsi"/>
          <w:sz w:val="20"/>
          <w:szCs w:val="20"/>
        </w:rPr>
      </w:pPr>
      <w:r w:rsidRPr="004E64C2">
        <w:rPr>
          <w:rFonts w:ascii="Georgia" w:hAnsi="Georgia" w:cstheme="minorHAnsi"/>
          <w:sz w:val="20"/>
          <w:szCs w:val="20"/>
        </w:rPr>
        <w:t>Universidad Complutense de Madrid</w:t>
      </w:r>
    </w:p>
    <w:p w14:paraId="584FA6F6" w14:textId="7EFAAF82" w:rsidR="005B33FE" w:rsidRDefault="00731F78" w:rsidP="005B33FE">
      <w:pPr>
        <w:jc w:val="right"/>
        <w:rPr>
          <w:rFonts w:ascii="Georgia" w:hAnsi="Georgia" w:cstheme="minorHAnsi"/>
          <w:sz w:val="20"/>
          <w:szCs w:val="20"/>
        </w:rPr>
      </w:pPr>
      <w:r w:rsidRPr="004E64C2">
        <w:rPr>
          <w:rFonts w:ascii="Georgia" w:hAnsi="Georgia" w:cstheme="minorHAnsi"/>
          <w:sz w:val="20"/>
          <w:szCs w:val="20"/>
        </w:rPr>
        <w:t>ldeltell@ucm.es</w:t>
      </w:r>
    </w:p>
    <w:p w14:paraId="5C1C207D" w14:textId="77777777" w:rsidR="00637D33" w:rsidRDefault="00637D33" w:rsidP="006C5CFF">
      <w:pPr>
        <w:jc w:val="right"/>
        <w:rPr>
          <w:rFonts w:ascii="Georgia" w:hAnsi="Georgia"/>
        </w:rPr>
      </w:pPr>
    </w:p>
    <w:p w14:paraId="3E173147" w14:textId="77777777" w:rsidR="006C5CFF" w:rsidRPr="004B5780" w:rsidRDefault="006C5CFF" w:rsidP="006C5CFF">
      <w:pPr>
        <w:jc w:val="right"/>
        <w:rPr>
          <w:rFonts w:ascii="Georgia" w:hAnsi="Georgia"/>
          <w:i/>
          <w:sz w:val="21"/>
          <w:szCs w:val="21"/>
        </w:rPr>
      </w:pPr>
      <w:r w:rsidRPr="004B5780">
        <w:rPr>
          <w:rFonts w:ascii="Georgia" w:hAnsi="Georgia"/>
          <w:i/>
          <w:sz w:val="21"/>
          <w:szCs w:val="21"/>
        </w:rPr>
        <w:t>Donde habite el olvido,</w:t>
      </w:r>
    </w:p>
    <w:p w14:paraId="1ACA50C7" w14:textId="77777777" w:rsidR="006C5CFF" w:rsidRPr="004B5780" w:rsidRDefault="006C5CFF" w:rsidP="006C5CFF">
      <w:pPr>
        <w:jc w:val="right"/>
        <w:rPr>
          <w:rFonts w:ascii="Georgia" w:hAnsi="Georgia"/>
          <w:i/>
          <w:sz w:val="21"/>
          <w:szCs w:val="21"/>
        </w:rPr>
      </w:pPr>
      <w:r w:rsidRPr="004B5780">
        <w:rPr>
          <w:rFonts w:ascii="Georgia" w:hAnsi="Georgia"/>
          <w:i/>
          <w:sz w:val="21"/>
          <w:szCs w:val="21"/>
        </w:rPr>
        <w:t>En los vastos jardines sin aurora;</w:t>
      </w:r>
    </w:p>
    <w:p w14:paraId="5E89AFEB" w14:textId="77777777" w:rsidR="006C5CFF" w:rsidRPr="004B5780" w:rsidRDefault="006C5CFF" w:rsidP="006C5CFF">
      <w:pPr>
        <w:jc w:val="right"/>
        <w:rPr>
          <w:rFonts w:ascii="Georgia" w:hAnsi="Georgia"/>
          <w:i/>
          <w:sz w:val="21"/>
          <w:szCs w:val="21"/>
        </w:rPr>
      </w:pPr>
      <w:r w:rsidRPr="004B5780">
        <w:rPr>
          <w:rFonts w:ascii="Georgia" w:hAnsi="Georgia"/>
          <w:i/>
          <w:sz w:val="21"/>
          <w:szCs w:val="21"/>
        </w:rPr>
        <w:t>Donde yo sólo sea</w:t>
      </w:r>
    </w:p>
    <w:p w14:paraId="632EAB1A" w14:textId="77777777" w:rsidR="006C5CFF" w:rsidRPr="004B5780" w:rsidRDefault="006C5CFF" w:rsidP="006C5CFF">
      <w:pPr>
        <w:jc w:val="right"/>
        <w:rPr>
          <w:rFonts w:ascii="Georgia" w:hAnsi="Georgia"/>
          <w:i/>
          <w:sz w:val="21"/>
          <w:szCs w:val="21"/>
        </w:rPr>
      </w:pPr>
      <w:r w:rsidRPr="004B5780">
        <w:rPr>
          <w:rFonts w:ascii="Georgia" w:hAnsi="Georgia"/>
          <w:i/>
          <w:sz w:val="21"/>
          <w:szCs w:val="21"/>
        </w:rPr>
        <w:t>Memoria de una piedra sepultada entre ortigas</w:t>
      </w:r>
    </w:p>
    <w:p w14:paraId="1066F165" w14:textId="77777777" w:rsidR="006C5CFF" w:rsidRPr="004B5780" w:rsidRDefault="006C5CFF" w:rsidP="006C5CFF">
      <w:pPr>
        <w:jc w:val="right"/>
        <w:rPr>
          <w:rFonts w:ascii="Georgia" w:hAnsi="Georgia"/>
          <w:i/>
          <w:sz w:val="21"/>
          <w:szCs w:val="21"/>
        </w:rPr>
      </w:pPr>
      <w:r w:rsidRPr="004B5780">
        <w:rPr>
          <w:rFonts w:ascii="Georgia" w:hAnsi="Georgia"/>
          <w:i/>
          <w:sz w:val="21"/>
          <w:szCs w:val="21"/>
        </w:rPr>
        <w:t>Sobre la cual el viento escapa a sus insomnios.</w:t>
      </w:r>
    </w:p>
    <w:p w14:paraId="58476736" w14:textId="77777777" w:rsidR="006C5CFF" w:rsidRPr="004B5780" w:rsidRDefault="006C5CFF" w:rsidP="006C5CFF">
      <w:pPr>
        <w:jc w:val="right"/>
        <w:rPr>
          <w:rFonts w:ascii="Georgia" w:hAnsi="Georgia"/>
          <w:sz w:val="21"/>
          <w:szCs w:val="21"/>
        </w:rPr>
      </w:pPr>
      <w:r w:rsidRPr="004B5780">
        <w:rPr>
          <w:rFonts w:ascii="Georgia" w:hAnsi="Georgia"/>
          <w:sz w:val="21"/>
          <w:szCs w:val="21"/>
        </w:rPr>
        <w:t>Luis Cernuda (1934)</w:t>
      </w:r>
      <w:r w:rsidR="002A2632" w:rsidRPr="004B5780">
        <w:rPr>
          <w:rFonts w:ascii="Georgia" w:hAnsi="Georgia"/>
          <w:sz w:val="21"/>
          <w:szCs w:val="21"/>
        </w:rPr>
        <w:t>.</w:t>
      </w:r>
    </w:p>
    <w:p w14:paraId="464F734F" w14:textId="77777777" w:rsidR="006C5CFF" w:rsidRPr="004B5780" w:rsidRDefault="006C5CFF">
      <w:pPr>
        <w:rPr>
          <w:rFonts w:ascii="Georgia" w:hAnsi="Georgia"/>
          <w:i/>
          <w:sz w:val="21"/>
          <w:szCs w:val="21"/>
        </w:rPr>
      </w:pPr>
    </w:p>
    <w:p w14:paraId="71077EBB" w14:textId="77777777" w:rsidR="00063EA0" w:rsidRPr="004B5780" w:rsidRDefault="00063EA0" w:rsidP="00063EA0">
      <w:pPr>
        <w:jc w:val="right"/>
        <w:rPr>
          <w:rFonts w:ascii="Georgia" w:hAnsi="Georgia"/>
          <w:i/>
          <w:sz w:val="21"/>
          <w:szCs w:val="21"/>
          <w:highlight w:val="yellow"/>
        </w:rPr>
      </w:pPr>
      <w:r w:rsidRPr="004B5780">
        <w:rPr>
          <w:rFonts w:ascii="Georgia" w:hAnsi="Georgia"/>
          <w:i/>
          <w:sz w:val="21"/>
          <w:szCs w:val="21"/>
        </w:rPr>
        <w:t>La memoria está siempre ahí, viviente; no descansa.</w:t>
      </w:r>
    </w:p>
    <w:p w14:paraId="4795AE64" w14:textId="77777777" w:rsidR="006C5CFF" w:rsidRPr="004B5780" w:rsidRDefault="00063EA0" w:rsidP="00063EA0">
      <w:pPr>
        <w:jc w:val="right"/>
        <w:rPr>
          <w:rFonts w:ascii="Georgia" w:hAnsi="Georgia"/>
          <w:sz w:val="21"/>
          <w:szCs w:val="21"/>
        </w:rPr>
      </w:pPr>
      <w:r w:rsidRPr="004B5780">
        <w:rPr>
          <w:rFonts w:ascii="Georgia" w:hAnsi="Georgia"/>
          <w:sz w:val="21"/>
          <w:szCs w:val="21"/>
        </w:rPr>
        <w:t>María Zambrano (1955)</w:t>
      </w:r>
      <w:r w:rsidR="002A2632" w:rsidRPr="004B5780">
        <w:rPr>
          <w:rFonts w:ascii="Georgia" w:hAnsi="Georgia"/>
          <w:sz w:val="21"/>
          <w:szCs w:val="21"/>
        </w:rPr>
        <w:t>.</w:t>
      </w:r>
    </w:p>
    <w:p w14:paraId="544FFFE1" w14:textId="77777777" w:rsidR="00063EA0" w:rsidRPr="00424112" w:rsidRDefault="00063EA0">
      <w:pPr>
        <w:rPr>
          <w:rFonts w:ascii="Georgia" w:hAnsi="Georgia"/>
          <w:sz w:val="22"/>
          <w:szCs w:val="22"/>
        </w:rPr>
      </w:pPr>
    </w:p>
    <w:p w14:paraId="1C183481" w14:textId="77777777" w:rsidR="004C5210" w:rsidRPr="003D3843" w:rsidRDefault="00A44C24" w:rsidP="004B5780">
      <w:pPr>
        <w:spacing w:after="120" w:line="360" w:lineRule="auto"/>
        <w:jc w:val="both"/>
        <w:rPr>
          <w:rFonts w:ascii="Georgia" w:hAnsi="Georgia"/>
        </w:rPr>
      </w:pPr>
      <w:r w:rsidRPr="003D3843">
        <w:rPr>
          <w:rFonts w:ascii="Georgia" w:hAnsi="Georgia"/>
        </w:rPr>
        <w:t>En las últimas décadas, la investigación sobre la memoria ha</w:t>
      </w:r>
      <w:r w:rsidR="00637D33" w:rsidRPr="003D3843">
        <w:rPr>
          <w:rFonts w:ascii="Georgia" w:hAnsi="Georgia"/>
        </w:rPr>
        <w:t xml:space="preserve"> experimentado un gran desarrollo, tanto desde la ne</w:t>
      </w:r>
      <w:r w:rsidR="009A2E67">
        <w:rPr>
          <w:rFonts w:ascii="Georgia" w:hAnsi="Georgia"/>
        </w:rPr>
        <w:t>urociencia y</w:t>
      </w:r>
      <w:r w:rsidR="006D1037">
        <w:rPr>
          <w:rFonts w:ascii="Georgia" w:hAnsi="Georgia"/>
        </w:rPr>
        <w:t xml:space="preserve"> </w:t>
      </w:r>
      <w:r w:rsidR="009A2E67">
        <w:rPr>
          <w:rFonts w:ascii="Georgia" w:hAnsi="Georgia"/>
        </w:rPr>
        <w:t>la psicología como desde</w:t>
      </w:r>
      <w:r w:rsidR="00637D33" w:rsidRPr="003D3843">
        <w:rPr>
          <w:rFonts w:ascii="Georgia" w:hAnsi="Georgia"/>
        </w:rPr>
        <w:t xml:space="preserve"> los estudios de ciencias sociales y humanidades. El texto </w:t>
      </w:r>
      <w:r w:rsidR="00637D33" w:rsidRPr="003D3843">
        <w:rPr>
          <w:rFonts w:ascii="Georgia" w:hAnsi="Georgia"/>
          <w:i/>
        </w:rPr>
        <w:t>El bazar de la memoria</w:t>
      </w:r>
      <w:r w:rsidR="00637D33" w:rsidRPr="003D3843">
        <w:rPr>
          <w:rFonts w:ascii="Georgia" w:hAnsi="Georgia"/>
        </w:rPr>
        <w:t xml:space="preserve"> (2021), de la profesora Veronica O’Keane, </w:t>
      </w:r>
      <w:r w:rsidR="00152641" w:rsidRPr="001B7225">
        <w:rPr>
          <w:rFonts w:ascii="Georgia" w:hAnsi="Georgia"/>
        </w:rPr>
        <w:t>trata de averiguar</w:t>
      </w:r>
      <w:r w:rsidR="00637D33" w:rsidRPr="003D3843">
        <w:rPr>
          <w:rFonts w:ascii="Georgia" w:hAnsi="Georgia"/>
        </w:rPr>
        <w:t xml:space="preserve"> cómo se construyen los recuerdos y, al mismo tiempo y con la misma intensidad,</w:t>
      </w:r>
      <w:r w:rsidRPr="003D3843">
        <w:rPr>
          <w:rFonts w:ascii="Georgia" w:hAnsi="Georgia"/>
        </w:rPr>
        <w:t xml:space="preserve"> cómo</w:t>
      </w:r>
      <w:r w:rsidR="00637D33" w:rsidRPr="003D3843">
        <w:rPr>
          <w:rFonts w:ascii="Georgia" w:hAnsi="Georgia"/>
        </w:rPr>
        <w:t xml:space="preserve"> los recuerdos moldean a los individuos. Lógicamente </w:t>
      </w:r>
      <w:r w:rsidRPr="003D3843">
        <w:rPr>
          <w:rFonts w:ascii="Georgia" w:hAnsi="Georgia"/>
        </w:rPr>
        <w:t xml:space="preserve">la metodología de </w:t>
      </w:r>
      <w:r w:rsidR="00637D33" w:rsidRPr="003D3843">
        <w:rPr>
          <w:rFonts w:ascii="Georgia" w:hAnsi="Georgia"/>
        </w:rPr>
        <w:t xml:space="preserve">los </w:t>
      </w:r>
      <w:r w:rsidR="00637D33" w:rsidRPr="003D3843">
        <w:rPr>
          <w:rFonts w:ascii="Georgia" w:hAnsi="Georgia"/>
          <w:i/>
        </w:rPr>
        <w:t>Memory Studies</w:t>
      </w:r>
      <w:r w:rsidR="00637D33" w:rsidRPr="003D3843">
        <w:rPr>
          <w:rFonts w:ascii="Georgia" w:hAnsi="Georgia"/>
        </w:rPr>
        <w:t>, que podría</w:t>
      </w:r>
      <w:r w:rsidRPr="003D3843">
        <w:rPr>
          <w:rFonts w:ascii="Georgia" w:hAnsi="Georgia"/>
        </w:rPr>
        <w:t>n</w:t>
      </w:r>
      <w:r w:rsidR="00637D33" w:rsidRPr="003D3843">
        <w:rPr>
          <w:rFonts w:ascii="Georgia" w:hAnsi="Georgia"/>
        </w:rPr>
        <w:t xml:space="preserve"> traducirse como estudios de</w:t>
      </w:r>
      <w:r w:rsidRPr="003D3843">
        <w:rPr>
          <w:rFonts w:ascii="Georgia" w:hAnsi="Georgia"/>
        </w:rPr>
        <w:t xml:space="preserve"> la memoria, también ha recalado en e</w:t>
      </w:r>
      <w:r w:rsidR="00637D33" w:rsidRPr="003D3843">
        <w:rPr>
          <w:rFonts w:ascii="Georgia" w:hAnsi="Georgia"/>
        </w:rPr>
        <w:t xml:space="preserve">l análisis de la fotografía y la imagen en movimiento. En este número de la revista </w:t>
      </w:r>
      <w:r w:rsidR="00637D33" w:rsidRPr="007130A3">
        <w:rPr>
          <w:rFonts w:ascii="Georgia" w:hAnsi="Georgia"/>
          <w:i/>
        </w:rPr>
        <w:t>Fotocinema</w:t>
      </w:r>
      <w:r w:rsidRPr="003D3843">
        <w:rPr>
          <w:rFonts w:ascii="Georgia" w:hAnsi="Georgia"/>
        </w:rPr>
        <w:t xml:space="preserve">, titulado </w:t>
      </w:r>
      <w:r w:rsidRPr="003D3843">
        <w:rPr>
          <w:rFonts w:ascii="Georgia" w:hAnsi="Georgia"/>
          <w:i/>
        </w:rPr>
        <w:t>Recuerdos visuales fotográficos</w:t>
      </w:r>
      <w:r w:rsidRPr="003D3843">
        <w:rPr>
          <w:rFonts w:ascii="Georgia" w:hAnsi="Georgia"/>
        </w:rPr>
        <w:t>,</w:t>
      </w:r>
      <w:r w:rsidR="00637D33" w:rsidRPr="003D3843">
        <w:rPr>
          <w:rFonts w:ascii="Georgia" w:hAnsi="Georgia"/>
        </w:rPr>
        <w:t xml:space="preserve"> los autores abordan el rol que desempeña la memoria en la construcción social y, sobre todo, i</w:t>
      </w:r>
      <w:r w:rsidRPr="003D3843">
        <w:rPr>
          <w:rFonts w:ascii="Georgia" w:hAnsi="Georgia"/>
        </w:rPr>
        <w:t xml:space="preserve">ndividual. La memoria se </w:t>
      </w:r>
      <w:r w:rsidR="00637D33" w:rsidRPr="003D3843">
        <w:rPr>
          <w:rFonts w:ascii="Georgia" w:hAnsi="Georgia"/>
        </w:rPr>
        <w:t>a</w:t>
      </w:r>
      <w:r w:rsidRPr="003D3843">
        <w:rPr>
          <w:rFonts w:ascii="Georgia" w:hAnsi="Georgia"/>
        </w:rPr>
        <w:t>rticula</w:t>
      </w:r>
      <w:r w:rsidR="00637D33" w:rsidRPr="003D3843">
        <w:rPr>
          <w:rFonts w:ascii="Georgia" w:hAnsi="Georgia"/>
        </w:rPr>
        <w:t xml:space="preserve"> como un juego de malabares entre el recuerdo y el olvido, la posmemoria y la rememoria, lo imaginado, lo deseado, la ficción y lo documentado.</w:t>
      </w:r>
    </w:p>
    <w:p w14:paraId="73CCAF2F" w14:textId="696088DE" w:rsidR="005F2A5B" w:rsidRPr="003D3843" w:rsidRDefault="005F2A5B" w:rsidP="004B5780">
      <w:pPr>
        <w:spacing w:after="120" w:line="360" w:lineRule="auto"/>
        <w:jc w:val="both"/>
        <w:rPr>
          <w:rFonts w:ascii="Georgia" w:hAnsi="Georgia" w:cstheme="minorHAnsi"/>
        </w:rPr>
      </w:pPr>
      <w:r w:rsidRPr="003D3843">
        <w:rPr>
          <w:rFonts w:ascii="Georgia" w:hAnsi="Georgia" w:cstheme="minorHAnsi"/>
        </w:rPr>
        <w:t>Aunque Walter Benjamin no se refería directamen</w:t>
      </w:r>
      <w:r w:rsidR="00A44C24" w:rsidRPr="003D3843">
        <w:rPr>
          <w:rFonts w:ascii="Georgia" w:hAnsi="Georgia" w:cstheme="minorHAnsi"/>
        </w:rPr>
        <w:t>te a la fotografía en su tesis quinta sobre el concepto de la h</w:t>
      </w:r>
      <w:r w:rsidR="002E7CE4" w:rsidRPr="003D3843">
        <w:rPr>
          <w:rFonts w:ascii="Georgia" w:hAnsi="Georgia" w:cstheme="minorHAnsi"/>
        </w:rPr>
        <w:t>istoria</w:t>
      </w:r>
      <w:r w:rsidR="00A44C24" w:rsidRPr="003D3843">
        <w:rPr>
          <w:rFonts w:ascii="Georgia" w:hAnsi="Georgia" w:cstheme="minorHAnsi"/>
        </w:rPr>
        <w:t xml:space="preserve">, prontamente </w:t>
      </w:r>
      <w:r w:rsidR="002E7CE4" w:rsidRPr="003D3843">
        <w:rPr>
          <w:rFonts w:ascii="Georgia" w:hAnsi="Georgia" w:cstheme="minorHAnsi"/>
        </w:rPr>
        <w:t xml:space="preserve">resulta inevitable pensar en </w:t>
      </w:r>
      <w:r w:rsidR="002E7CE4" w:rsidRPr="003D3843">
        <w:rPr>
          <w:rFonts w:ascii="Georgia" w:hAnsi="Georgia" w:cstheme="minorHAnsi"/>
        </w:rPr>
        <w:lastRenderedPageBreak/>
        <w:t xml:space="preserve">ella al leer su comentario: </w:t>
      </w:r>
      <w:r w:rsidR="008C5AAC">
        <w:rPr>
          <w:rFonts w:ascii="Georgia" w:hAnsi="Georgia" w:cstheme="minorHAnsi"/>
        </w:rPr>
        <w:t>“</w:t>
      </w:r>
      <w:r w:rsidRPr="003D3843">
        <w:rPr>
          <w:rFonts w:ascii="Georgia" w:hAnsi="Georgia" w:cstheme="minorHAnsi"/>
        </w:rPr>
        <w:t>La verdadera imagen del pasado se escabulle. El pasado solo puede capturarse como una imagen que se enciende en el momento que puede ser reconocida y que nunca más se hace visible</w:t>
      </w:r>
      <w:r w:rsidR="008C5AAC">
        <w:rPr>
          <w:rFonts w:ascii="Georgia" w:hAnsi="Georgia" w:cstheme="minorHAnsi"/>
        </w:rPr>
        <w:t>”</w:t>
      </w:r>
      <w:r w:rsidRPr="003D3843">
        <w:rPr>
          <w:rFonts w:ascii="Georgia" w:hAnsi="Georgia" w:cstheme="minorHAnsi"/>
        </w:rPr>
        <w:t xml:space="preserve"> (</w:t>
      </w:r>
      <w:r w:rsidRPr="003B508F">
        <w:rPr>
          <w:rFonts w:ascii="Georgia" w:hAnsi="Georgia" w:cstheme="minorHAnsi"/>
        </w:rPr>
        <w:t>Benjamin, 2012</w:t>
      </w:r>
      <w:r w:rsidR="007130A3" w:rsidRPr="003B508F">
        <w:rPr>
          <w:rFonts w:ascii="Georgia" w:hAnsi="Georgia" w:cstheme="minorHAnsi"/>
        </w:rPr>
        <w:t xml:space="preserve">, p. </w:t>
      </w:r>
      <w:r w:rsidR="003B508F" w:rsidRPr="003B508F">
        <w:rPr>
          <w:rFonts w:ascii="Georgia" w:hAnsi="Georgia" w:cstheme="minorHAnsi"/>
        </w:rPr>
        <w:t>69</w:t>
      </w:r>
      <w:r w:rsidRPr="003B508F">
        <w:rPr>
          <w:rFonts w:ascii="Georgia" w:hAnsi="Georgia" w:cstheme="minorHAnsi"/>
        </w:rPr>
        <w:t>)</w:t>
      </w:r>
      <w:r w:rsidR="002E7CE4" w:rsidRPr="003B508F">
        <w:rPr>
          <w:rFonts w:ascii="Georgia" w:hAnsi="Georgia" w:cstheme="minorHAnsi"/>
        </w:rPr>
        <w:t>. Las p</w:t>
      </w:r>
      <w:r w:rsidR="002E7CE4" w:rsidRPr="003D3843">
        <w:rPr>
          <w:rFonts w:ascii="Georgia" w:hAnsi="Georgia" w:cstheme="minorHAnsi"/>
        </w:rPr>
        <w:t>alabras del berlinés parecen evocar o dialogar</w:t>
      </w:r>
      <w:r w:rsidR="001B52DF" w:rsidRPr="003D3843">
        <w:rPr>
          <w:rFonts w:ascii="Georgia" w:hAnsi="Georgia" w:cstheme="minorHAnsi"/>
        </w:rPr>
        <w:t xml:space="preserve"> —aunque sea ficticio—</w:t>
      </w:r>
      <w:r w:rsidR="002E7CE4" w:rsidRPr="003D3843">
        <w:rPr>
          <w:rFonts w:ascii="Georgia" w:hAnsi="Georgia" w:cstheme="minorHAnsi"/>
        </w:rPr>
        <w:t xml:space="preserve"> con las ideas de Henri Cartier-Bresson y su </w:t>
      </w:r>
      <w:r w:rsidR="008C5AAC">
        <w:rPr>
          <w:rFonts w:ascii="Georgia" w:hAnsi="Georgia" w:cstheme="minorHAnsi"/>
        </w:rPr>
        <w:t>“</w:t>
      </w:r>
      <w:r w:rsidR="002E7CE4" w:rsidRPr="003D3843">
        <w:rPr>
          <w:rFonts w:ascii="Georgia" w:hAnsi="Georgia" w:cstheme="minorHAnsi"/>
        </w:rPr>
        <w:t>instante decisivo</w:t>
      </w:r>
      <w:r w:rsidR="008C5AAC">
        <w:rPr>
          <w:rFonts w:ascii="Georgia" w:hAnsi="Georgia" w:cstheme="minorHAnsi"/>
        </w:rPr>
        <w:t>”</w:t>
      </w:r>
      <w:r w:rsidR="002E7CE4" w:rsidRPr="003D3843">
        <w:rPr>
          <w:rFonts w:ascii="Georgia" w:hAnsi="Georgia" w:cstheme="minorHAnsi"/>
        </w:rPr>
        <w:t xml:space="preserve">. </w:t>
      </w:r>
      <w:r w:rsidR="001C3828" w:rsidRPr="003D3843">
        <w:rPr>
          <w:rFonts w:ascii="Georgia" w:hAnsi="Georgia" w:cstheme="minorHAnsi"/>
        </w:rPr>
        <w:t>Solo en u</w:t>
      </w:r>
      <w:r w:rsidR="002E7CE4" w:rsidRPr="003D3843">
        <w:rPr>
          <w:rFonts w:ascii="Georgia" w:hAnsi="Georgia" w:cstheme="minorHAnsi"/>
        </w:rPr>
        <w:t>nas décimas de segundo se puede atrapar</w:t>
      </w:r>
      <w:r w:rsidR="001C3828" w:rsidRPr="003D3843">
        <w:rPr>
          <w:rFonts w:ascii="Georgia" w:hAnsi="Georgia" w:cstheme="minorHAnsi"/>
        </w:rPr>
        <w:t xml:space="preserve"> el mundo;</w:t>
      </w:r>
      <w:r w:rsidR="002E7CE4" w:rsidRPr="003D3843">
        <w:rPr>
          <w:rFonts w:ascii="Georgia" w:hAnsi="Georgia" w:cstheme="minorHAnsi"/>
        </w:rPr>
        <w:t xml:space="preserve"> un momento antes u otro después, la imagen generada no </w:t>
      </w:r>
      <w:r w:rsidR="001C3828" w:rsidRPr="003D3843">
        <w:rPr>
          <w:rFonts w:ascii="Georgia" w:hAnsi="Georgia" w:cstheme="minorHAnsi"/>
        </w:rPr>
        <w:t>congelaría</w:t>
      </w:r>
      <w:r w:rsidR="002E7CE4" w:rsidRPr="003D3843">
        <w:rPr>
          <w:rFonts w:ascii="Georgia" w:hAnsi="Georgia" w:cstheme="minorHAnsi"/>
        </w:rPr>
        <w:t xml:space="preserve"> el pasado, no </w:t>
      </w:r>
      <w:r w:rsidR="001C3828" w:rsidRPr="003D3843">
        <w:rPr>
          <w:rFonts w:ascii="Georgia" w:hAnsi="Georgia" w:cstheme="minorHAnsi"/>
        </w:rPr>
        <w:t>capturaría</w:t>
      </w:r>
      <w:r w:rsidR="002E7CE4" w:rsidRPr="003D3843">
        <w:rPr>
          <w:rFonts w:ascii="Georgia" w:hAnsi="Georgia" w:cstheme="minorHAnsi"/>
        </w:rPr>
        <w:t xml:space="preserve"> la memoria.</w:t>
      </w:r>
    </w:p>
    <w:p w14:paraId="4244F77D" w14:textId="77777777" w:rsidR="008C5AAC" w:rsidRDefault="001043C8" w:rsidP="004B5780">
      <w:pPr>
        <w:spacing w:after="120" w:line="360" w:lineRule="auto"/>
        <w:jc w:val="both"/>
        <w:rPr>
          <w:rFonts w:ascii="Georgia" w:hAnsi="Georgia" w:cstheme="minorHAnsi"/>
        </w:rPr>
      </w:pPr>
      <w:r w:rsidRPr="003D3843">
        <w:rPr>
          <w:rFonts w:ascii="Georgia" w:hAnsi="Georgia" w:cstheme="minorHAnsi"/>
        </w:rPr>
        <w:t>El</w:t>
      </w:r>
      <w:r w:rsidR="001C3828" w:rsidRPr="003D3843">
        <w:rPr>
          <w:rFonts w:ascii="Georgia" w:hAnsi="Georgia" w:cstheme="minorHAnsi"/>
        </w:rPr>
        <w:t xml:space="preserve"> tema de este monográfico apela directamente a</w:t>
      </w:r>
      <w:r w:rsidR="00FE4626" w:rsidRPr="003D3843">
        <w:rPr>
          <w:rFonts w:ascii="Georgia" w:hAnsi="Georgia" w:cstheme="minorHAnsi"/>
        </w:rPr>
        <w:t xml:space="preserve"> los puntale</w:t>
      </w:r>
      <w:r w:rsidR="003D0F2E" w:rsidRPr="003D3843">
        <w:rPr>
          <w:rFonts w:ascii="Georgia" w:hAnsi="Georgia" w:cstheme="minorHAnsi"/>
        </w:rPr>
        <w:t>s</w:t>
      </w:r>
      <w:r w:rsidR="001C3828" w:rsidRPr="003D3843">
        <w:rPr>
          <w:rFonts w:ascii="Georgia" w:hAnsi="Georgia" w:cstheme="minorHAnsi"/>
        </w:rPr>
        <w:t xml:space="preserve"> de la fotografía: </w:t>
      </w:r>
      <w:r w:rsidR="00FE4626" w:rsidRPr="003D3843">
        <w:rPr>
          <w:rFonts w:ascii="Georgia" w:hAnsi="Georgia" w:cstheme="minorHAnsi"/>
        </w:rPr>
        <w:t xml:space="preserve">la </w:t>
      </w:r>
      <w:r w:rsidR="001C3828" w:rsidRPr="003D3843">
        <w:rPr>
          <w:rFonts w:ascii="Georgia" w:hAnsi="Georgia" w:cstheme="minorHAnsi"/>
        </w:rPr>
        <w:t>mem</w:t>
      </w:r>
      <w:r w:rsidR="00FE4626" w:rsidRPr="003D3843">
        <w:rPr>
          <w:rFonts w:ascii="Georgia" w:hAnsi="Georgia" w:cstheme="minorHAnsi"/>
        </w:rPr>
        <w:t>oria, la representación, el tiempo y el sujet</w:t>
      </w:r>
      <w:r w:rsidR="001C3828" w:rsidRPr="003D3843">
        <w:rPr>
          <w:rFonts w:ascii="Georgia" w:hAnsi="Georgia" w:cstheme="minorHAnsi"/>
        </w:rPr>
        <w:t xml:space="preserve">o. </w:t>
      </w:r>
      <w:r w:rsidR="001B52DF" w:rsidRPr="003D3843">
        <w:rPr>
          <w:rFonts w:ascii="Georgia" w:hAnsi="Georgia" w:cstheme="minorHAnsi"/>
        </w:rPr>
        <w:t>Por ello,</w:t>
      </w:r>
      <w:r w:rsidR="006D1037">
        <w:rPr>
          <w:rFonts w:ascii="Georgia" w:hAnsi="Georgia" w:cstheme="minorHAnsi"/>
        </w:rPr>
        <w:t xml:space="preserve"> resulta previsible y</w:t>
      </w:r>
      <w:r w:rsidR="00A44C24" w:rsidRPr="003D3843">
        <w:rPr>
          <w:rFonts w:ascii="Georgia" w:hAnsi="Georgia" w:cstheme="minorHAnsi"/>
        </w:rPr>
        <w:t xml:space="preserve"> acer</w:t>
      </w:r>
      <w:r w:rsidR="0006798F" w:rsidRPr="003D3843">
        <w:rPr>
          <w:rFonts w:ascii="Georgia" w:hAnsi="Georgia" w:cstheme="minorHAnsi"/>
        </w:rPr>
        <w:t>tado</w:t>
      </w:r>
      <w:r w:rsidR="001C3828" w:rsidRPr="003D3843">
        <w:rPr>
          <w:rFonts w:ascii="Georgia" w:hAnsi="Georgia" w:cstheme="minorHAnsi"/>
        </w:rPr>
        <w:t xml:space="preserve"> que muchos de los </w:t>
      </w:r>
      <w:r w:rsidR="001B52DF" w:rsidRPr="003D3843">
        <w:rPr>
          <w:rFonts w:ascii="Georgia" w:hAnsi="Georgia" w:cstheme="minorHAnsi"/>
        </w:rPr>
        <w:t>investigadores de est</w:t>
      </w:r>
      <w:r w:rsidR="008F209C" w:rsidRPr="003D3843">
        <w:rPr>
          <w:rFonts w:ascii="Georgia" w:hAnsi="Georgia" w:cstheme="minorHAnsi"/>
        </w:rPr>
        <w:t>e</w:t>
      </w:r>
      <w:r w:rsidR="001B52DF" w:rsidRPr="003D3843">
        <w:rPr>
          <w:rFonts w:ascii="Georgia" w:hAnsi="Georgia" w:cstheme="minorHAnsi"/>
        </w:rPr>
        <w:t xml:space="preserve"> número de la revista</w:t>
      </w:r>
      <w:r w:rsidR="001C3828" w:rsidRPr="003D3843">
        <w:rPr>
          <w:rFonts w:ascii="Georgia" w:hAnsi="Georgia" w:cstheme="minorHAnsi"/>
        </w:rPr>
        <w:t xml:space="preserve"> recurra</w:t>
      </w:r>
      <w:r w:rsidR="001B52DF" w:rsidRPr="003D3843">
        <w:rPr>
          <w:rFonts w:ascii="Georgia" w:hAnsi="Georgia" w:cstheme="minorHAnsi"/>
        </w:rPr>
        <w:t>n</w:t>
      </w:r>
      <w:r w:rsidR="001C3828" w:rsidRPr="003D3843">
        <w:rPr>
          <w:rFonts w:ascii="Georgia" w:hAnsi="Georgia" w:cstheme="minorHAnsi"/>
        </w:rPr>
        <w:t>, recurramos</w:t>
      </w:r>
      <w:r w:rsidR="001B52DF" w:rsidRPr="003D3843">
        <w:rPr>
          <w:rFonts w:ascii="Georgia" w:hAnsi="Georgia" w:cstheme="minorHAnsi"/>
        </w:rPr>
        <w:t>,</w:t>
      </w:r>
      <w:r w:rsidR="001C3828" w:rsidRPr="003D3843">
        <w:rPr>
          <w:rFonts w:ascii="Georgia" w:hAnsi="Georgia" w:cstheme="minorHAnsi"/>
        </w:rPr>
        <w:t xml:space="preserve"> a los </w:t>
      </w:r>
      <w:r w:rsidR="001B52DF" w:rsidRPr="003D3843">
        <w:rPr>
          <w:rFonts w:ascii="Georgia" w:hAnsi="Georgia" w:cstheme="minorHAnsi"/>
        </w:rPr>
        <w:t>autores</w:t>
      </w:r>
      <w:r w:rsidR="008F209C" w:rsidRPr="003D3843">
        <w:rPr>
          <w:rFonts w:ascii="Georgia" w:hAnsi="Georgia" w:cstheme="minorHAnsi"/>
        </w:rPr>
        <w:t xml:space="preserve"> clásicos</w:t>
      </w:r>
      <w:r w:rsidR="001C3828" w:rsidRPr="003D3843">
        <w:rPr>
          <w:rFonts w:ascii="Georgia" w:hAnsi="Georgia" w:cstheme="minorHAnsi"/>
        </w:rPr>
        <w:t xml:space="preserve"> para refe</w:t>
      </w:r>
      <w:r w:rsidR="008F209C" w:rsidRPr="003D3843">
        <w:rPr>
          <w:rFonts w:ascii="Georgia" w:hAnsi="Georgia" w:cstheme="minorHAnsi"/>
        </w:rPr>
        <w:t xml:space="preserve">rirnos </w:t>
      </w:r>
      <w:r w:rsidR="00FE4626" w:rsidRPr="003D3843">
        <w:rPr>
          <w:rFonts w:ascii="Georgia" w:hAnsi="Georgia" w:cstheme="minorHAnsi"/>
        </w:rPr>
        <w:t>a las relaciones entre</w:t>
      </w:r>
      <w:r w:rsidR="008F209C" w:rsidRPr="003D3843">
        <w:rPr>
          <w:rFonts w:ascii="Georgia" w:hAnsi="Georgia" w:cstheme="minorHAnsi"/>
        </w:rPr>
        <w:t xml:space="preserve"> la fotografía y la memoria. P</w:t>
      </w:r>
      <w:r w:rsidR="001C3828" w:rsidRPr="003D3843">
        <w:rPr>
          <w:rFonts w:ascii="Georgia" w:hAnsi="Georgia" w:cstheme="minorHAnsi"/>
        </w:rPr>
        <w:t xml:space="preserve">ues como sostenía Susan Sontag: </w:t>
      </w:r>
    </w:p>
    <w:p w14:paraId="031DF03C" w14:textId="6AD76142" w:rsidR="001C3828" w:rsidRPr="003D3843" w:rsidRDefault="001C3828" w:rsidP="008C5AAC">
      <w:pPr>
        <w:spacing w:after="120" w:line="360" w:lineRule="auto"/>
        <w:ind w:left="1416"/>
        <w:jc w:val="both"/>
        <w:rPr>
          <w:rFonts w:ascii="Georgia" w:hAnsi="Georgia" w:cstheme="minorHAnsi"/>
        </w:rPr>
      </w:pPr>
      <w:r w:rsidRPr="003D3843">
        <w:rPr>
          <w:rFonts w:ascii="Georgia" w:hAnsi="Georgia" w:cstheme="minorHAnsi"/>
        </w:rPr>
        <w:t xml:space="preserve">Algo feo o grotesco puede ser conmovedor porque la atención del fotógrafo lo ha dignificado. Algo bello puede ser objeto de sentimientos tristes porque ha envejecido o decaído o ya no existe. Todas las fotografías son </w:t>
      </w:r>
      <w:r w:rsidRPr="003D3843">
        <w:rPr>
          <w:rFonts w:ascii="Georgia" w:hAnsi="Georgia" w:cstheme="minorHAnsi"/>
          <w:i/>
        </w:rPr>
        <w:t>memento mor</w:t>
      </w:r>
      <w:r w:rsidR="00FC6F1B" w:rsidRPr="003D3843">
        <w:rPr>
          <w:rFonts w:ascii="Georgia" w:hAnsi="Georgia" w:cstheme="minorHAnsi"/>
          <w:i/>
        </w:rPr>
        <w:t>i</w:t>
      </w:r>
      <w:r w:rsidRPr="003D3843">
        <w:rPr>
          <w:rFonts w:ascii="Georgia" w:hAnsi="Georgia" w:cstheme="minorHAnsi"/>
        </w:rPr>
        <w:t>. Hacer una fotografía es participar de la mortalidad, vulnerabilidad, mutabilidad de otra persona o cosa. Precisamente porque seccionan un momento y lo congelan, todas las fotografías atestiguan la despiadada disolución del tiempo (Sontag, 2014</w:t>
      </w:r>
      <w:r w:rsidR="003B508F">
        <w:rPr>
          <w:rFonts w:ascii="Georgia" w:hAnsi="Georgia" w:cstheme="minorHAnsi"/>
        </w:rPr>
        <w:t>, p.</w:t>
      </w:r>
      <w:r w:rsidRPr="003D3843">
        <w:rPr>
          <w:rFonts w:ascii="Georgia" w:hAnsi="Georgia" w:cstheme="minorHAnsi"/>
        </w:rPr>
        <w:t xml:space="preserve"> 25).</w:t>
      </w:r>
    </w:p>
    <w:p w14:paraId="48FE1470" w14:textId="4740A770" w:rsidR="001C3828" w:rsidRPr="003D3843" w:rsidRDefault="001C3828" w:rsidP="004B5780">
      <w:pPr>
        <w:spacing w:after="120" w:line="360" w:lineRule="auto"/>
        <w:jc w:val="both"/>
        <w:rPr>
          <w:rFonts w:ascii="Georgia" w:hAnsi="Georgia" w:cstheme="minorHAnsi"/>
        </w:rPr>
      </w:pPr>
      <w:r w:rsidRPr="003D3843">
        <w:rPr>
          <w:rFonts w:ascii="Georgia" w:hAnsi="Georgia" w:cstheme="minorHAnsi"/>
        </w:rPr>
        <w:t>La fotografía parece el arte de la memoria. Estatuto que comparte</w:t>
      </w:r>
      <w:r w:rsidR="0006798F" w:rsidRPr="003D3843">
        <w:rPr>
          <w:rFonts w:ascii="Georgia" w:hAnsi="Georgia" w:cstheme="minorHAnsi"/>
        </w:rPr>
        <w:t xml:space="preserve"> desde finales del siglo XIX</w:t>
      </w:r>
      <w:r w:rsidRPr="003D3843">
        <w:rPr>
          <w:rFonts w:ascii="Georgia" w:hAnsi="Georgia" w:cstheme="minorHAnsi"/>
        </w:rPr>
        <w:t xml:space="preserve"> con sus hermanos de luz —el cine y las imágenes en movimiento—</w:t>
      </w:r>
      <w:r w:rsidR="0006798F" w:rsidRPr="003D3843">
        <w:rPr>
          <w:rFonts w:ascii="Georgia" w:hAnsi="Georgia" w:cstheme="minorHAnsi"/>
        </w:rPr>
        <w:t>. Pero esta característica</w:t>
      </w:r>
      <w:r w:rsidRPr="003D3843">
        <w:rPr>
          <w:rFonts w:ascii="Georgia" w:hAnsi="Georgia" w:cstheme="minorHAnsi"/>
        </w:rPr>
        <w:t xml:space="preserve"> conlleva una responsabilidad, pues </w:t>
      </w:r>
      <w:r w:rsidR="008C5AAC">
        <w:rPr>
          <w:rFonts w:ascii="Georgia" w:hAnsi="Georgia" w:cstheme="minorHAnsi"/>
        </w:rPr>
        <w:t>“</w:t>
      </w:r>
      <w:r w:rsidRPr="003D3843">
        <w:rPr>
          <w:rFonts w:ascii="Georgia" w:hAnsi="Georgia" w:cstheme="minorHAnsi"/>
        </w:rPr>
        <w:t>el recuerdo [la memoria] solo es posible en el olvido y no al revés</w:t>
      </w:r>
      <w:r w:rsidR="008C5AAC">
        <w:rPr>
          <w:rFonts w:ascii="Georgia" w:hAnsi="Georgia" w:cstheme="minorHAnsi"/>
        </w:rPr>
        <w:t>”</w:t>
      </w:r>
      <w:r w:rsidRPr="003D3843">
        <w:rPr>
          <w:rFonts w:ascii="Georgia" w:hAnsi="Georgia" w:cstheme="minorHAnsi"/>
        </w:rPr>
        <w:t xml:space="preserve"> (Heidegger, 1997</w:t>
      </w:r>
      <w:r w:rsidR="003B508F">
        <w:rPr>
          <w:rFonts w:ascii="Georgia" w:hAnsi="Georgia" w:cstheme="minorHAnsi"/>
        </w:rPr>
        <w:t>, p.</w:t>
      </w:r>
      <w:r w:rsidRPr="003D3843">
        <w:rPr>
          <w:rFonts w:ascii="Georgia" w:hAnsi="Georgia" w:cstheme="minorHAnsi"/>
        </w:rPr>
        <w:t xml:space="preserve"> 329). Es decir, el fotógrafo</w:t>
      </w:r>
      <w:r w:rsidR="0006798F" w:rsidRPr="003D3843">
        <w:rPr>
          <w:rFonts w:ascii="Georgia" w:hAnsi="Georgia" w:cstheme="minorHAnsi"/>
        </w:rPr>
        <w:t>,</w:t>
      </w:r>
      <w:r w:rsidRPr="003D3843">
        <w:rPr>
          <w:rFonts w:ascii="Georgia" w:hAnsi="Georgia" w:cstheme="minorHAnsi"/>
        </w:rPr>
        <w:t xml:space="preserve"> aquel que genera una imagen</w:t>
      </w:r>
      <w:r w:rsidR="0006798F" w:rsidRPr="003D3843">
        <w:rPr>
          <w:rFonts w:ascii="Georgia" w:hAnsi="Georgia" w:cstheme="minorHAnsi"/>
        </w:rPr>
        <w:t>,</w:t>
      </w:r>
      <w:r w:rsidRPr="003D3843">
        <w:rPr>
          <w:rFonts w:ascii="Georgia" w:hAnsi="Georgia" w:cstheme="minorHAnsi"/>
        </w:rPr>
        <w:t xml:space="preserve"> nos obliga a los espectadores a </w:t>
      </w:r>
      <w:r w:rsidR="008C5AAC">
        <w:rPr>
          <w:rFonts w:ascii="Georgia" w:hAnsi="Georgia" w:cstheme="minorHAnsi"/>
        </w:rPr>
        <w:t>“</w:t>
      </w:r>
      <w:r w:rsidR="00A44C24" w:rsidRPr="003D3843">
        <w:rPr>
          <w:rFonts w:ascii="Georgia" w:hAnsi="Georgia" w:cstheme="minorHAnsi"/>
        </w:rPr>
        <w:t>olvidar</w:t>
      </w:r>
      <w:r w:rsidR="008C5AAC">
        <w:rPr>
          <w:rFonts w:ascii="Georgia" w:hAnsi="Georgia" w:cstheme="minorHAnsi"/>
        </w:rPr>
        <w:t>”</w:t>
      </w:r>
      <w:r w:rsidR="00A44C24" w:rsidRPr="003D3843">
        <w:rPr>
          <w:rFonts w:ascii="Georgia" w:hAnsi="Georgia" w:cstheme="minorHAnsi"/>
        </w:rPr>
        <w:t xml:space="preserve"> todo aquello que no ha</w:t>
      </w:r>
      <w:r w:rsidRPr="003D3843">
        <w:rPr>
          <w:rFonts w:ascii="Georgia" w:hAnsi="Georgia" w:cstheme="minorHAnsi"/>
        </w:rPr>
        <w:t xml:space="preserve"> encuadr</w:t>
      </w:r>
      <w:r w:rsidR="00A44C24" w:rsidRPr="003D3843">
        <w:rPr>
          <w:rFonts w:ascii="Georgia" w:hAnsi="Georgia" w:cstheme="minorHAnsi"/>
        </w:rPr>
        <w:t>ad</w:t>
      </w:r>
      <w:r w:rsidRPr="003D3843">
        <w:rPr>
          <w:rFonts w:ascii="Georgia" w:hAnsi="Georgia" w:cstheme="minorHAnsi"/>
        </w:rPr>
        <w:t xml:space="preserve">o o que ha tamizado en </w:t>
      </w:r>
      <w:r w:rsidR="00FC6F1B" w:rsidRPr="003D3843">
        <w:rPr>
          <w:rFonts w:ascii="Georgia" w:hAnsi="Georgia" w:cstheme="minorHAnsi"/>
        </w:rPr>
        <w:t>la fotografía</w:t>
      </w:r>
      <w:r w:rsidRPr="003D3843">
        <w:rPr>
          <w:rFonts w:ascii="Georgia" w:hAnsi="Georgia" w:cstheme="minorHAnsi"/>
        </w:rPr>
        <w:t xml:space="preserve">. </w:t>
      </w:r>
      <w:r w:rsidR="00FC6F1B" w:rsidRPr="003D3843">
        <w:rPr>
          <w:rFonts w:ascii="Georgia" w:hAnsi="Georgia" w:cstheme="minorHAnsi"/>
        </w:rPr>
        <w:t>E</w:t>
      </w:r>
      <w:r w:rsidRPr="003D3843">
        <w:rPr>
          <w:rFonts w:ascii="Georgia" w:hAnsi="Georgia" w:cstheme="minorHAnsi"/>
        </w:rPr>
        <w:t>liminar algo en la imagen es condenarlo al olvido. La fotografía antes de fijar y memorizar, recorta y olvida la realidad.</w:t>
      </w:r>
      <w:r w:rsidR="008D314C" w:rsidRPr="003D3843">
        <w:rPr>
          <w:rFonts w:ascii="Georgia" w:hAnsi="Georgia" w:cstheme="minorHAnsi"/>
        </w:rPr>
        <w:t xml:space="preserve"> </w:t>
      </w:r>
      <w:r w:rsidR="006C5CFF" w:rsidRPr="00BB64AF">
        <w:rPr>
          <w:rFonts w:ascii="Georgia" w:hAnsi="Georgia" w:cstheme="minorHAnsi"/>
        </w:rPr>
        <w:t>En cie</w:t>
      </w:r>
      <w:r w:rsidR="002963FB" w:rsidRPr="00BB64AF">
        <w:rPr>
          <w:rFonts w:ascii="Georgia" w:hAnsi="Georgia" w:cstheme="minorHAnsi"/>
        </w:rPr>
        <w:t xml:space="preserve">rto modo, la fotografía es esa </w:t>
      </w:r>
      <w:r w:rsidR="008C5AAC">
        <w:rPr>
          <w:rFonts w:ascii="Georgia" w:hAnsi="Georgia" w:cstheme="minorHAnsi"/>
        </w:rPr>
        <w:t>“</w:t>
      </w:r>
      <w:r w:rsidR="006C5CFF" w:rsidRPr="00BB64AF">
        <w:rPr>
          <w:rFonts w:ascii="Georgia" w:hAnsi="Georgia" w:cstheme="minorHAnsi"/>
        </w:rPr>
        <w:t>piedra sepultada entre ortigas</w:t>
      </w:r>
      <w:r w:rsidR="008C5AAC">
        <w:rPr>
          <w:rFonts w:ascii="Georgia" w:hAnsi="Georgia" w:cstheme="minorHAnsi"/>
        </w:rPr>
        <w:t>”</w:t>
      </w:r>
      <w:r w:rsidR="006C5CFF" w:rsidRPr="00BB64AF">
        <w:rPr>
          <w:rFonts w:ascii="Georgia" w:hAnsi="Georgia" w:cstheme="minorHAnsi"/>
        </w:rPr>
        <w:t xml:space="preserve"> donde</w:t>
      </w:r>
      <w:r w:rsidR="00FF290B" w:rsidRPr="00BB64AF">
        <w:rPr>
          <w:rFonts w:ascii="Georgia" w:hAnsi="Georgia" w:cstheme="minorHAnsi"/>
        </w:rPr>
        <w:t xml:space="preserve"> permanece algo de la memoria</w:t>
      </w:r>
      <w:r w:rsidR="001A07C8">
        <w:rPr>
          <w:rFonts w:ascii="Georgia" w:hAnsi="Georgia" w:cstheme="minorHAnsi"/>
        </w:rPr>
        <w:t>,</w:t>
      </w:r>
      <w:r w:rsidR="00FF290B" w:rsidRPr="00BB64AF">
        <w:rPr>
          <w:rFonts w:ascii="Georgia" w:hAnsi="Georgia" w:cstheme="minorHAnsi"/>
        </w:rPr>
        <w:t xml:space="preserve"> pero, sobre todo,</w:t>
      </w:r>
      <w:r w:rsidR="006C5CFF" w:rsidRPr="00BB64AF">
        <w:rPr>
          <w:rFonts w:ascii="Georgia" w:hAnsi="Georgia" w:cstheme="minorHAnsi"/>
        </w:rPr>
        <w:t xml:space="preserve"> habita el olvido, utilizando las palabras de Luis Cernuda.</w:t>
      </w:r>
    </w:p>
    <w:p w14:paraId="2ACB1F5F" w14:textId="1157D795" w:rsidR="001C3828" w:rsidRDefault="001C3828" w:rsidP="004B5780">
      <w:pPr>
        <w:spacing w:after="120" w:line="360" w:lineRule="auto"/>
        <w:jc w:val="both"/>
        <w:rPr>
          <w:rFonts w:ascii="Georgia" w:hAnsi="Georgia" w:cstheme="minorHAnsi"/>
        </w:rPr>
      </w:pPr>
      <w:r w:rsidRPr="003D3843">
        <w:rPr>
          <w:rFonts w:ascii="Georgia" w:hAnsi="Georgia" w:cstheme="minorHAnsi"/>
        </w:rPr>
        <w:t xml:space="preserve">Mirar resulta </w:t>
      </w:r>
      <w:r w:rsidR="003C32C4" w:rsidRPr="003D3843">
        <w:rPr>
          <w:rFonts w:ascii="Georgia" w:hAnsi="Georgia" w:cstheme="minorHAnsi"/>
        </w:rPr>
        <w:t>complejo</w:t>
      </w:r>
      <w:r w:rsidRPr="003D3843">
        <w:rPr>
          <w:rFonts w:ascii="Georgia" w:hAnsi="Georgia" w:cstheme="minorHAnsi"/>
        </w:rPr>
        <w:t>, fotograf</w:t>
      </w:r>
      <w:r w:rsidR="00A44C24" w:rsidRPr="003D3843">
        <w:rPr>
          <w:rFonts w:ascii="Georgia" w:hAnsi="Georgia" w:cstheme="minorHAnsi"/>
        </w:rPr>
        <w:t>iar resulta cómodo. Las personas</w:t>
      </w:r>
      <w:r w:rsidRPr="003D3843">
        <w:rPr>
          <w:rFonts w:ascii="Georgia" w:hAnsi="Georgia" w:cstheme="minorHAnsi"/>
        </w:rPr>
        <w:t xml:space="preserve"> se</w:t>
      </w:r>
      <w:r w:rsidR="0006798F" w:rsidRPr="003D3843">
        <w:rPr>
          <w:rFonts w:ascii="Georgia" w:hAnsi="Georgia" w:cstheme="minorHAnsi"/>
        </w:rPr>
        <w:t xml:space="preserve"> escudan</w:t>
      </w:r>
      <w:r w:rsidRPr="003D3843">
        <w:rPr>
          <w:rFonts w:ascii="Georgia" w:hAnsi="Georgia" w:cstheme="minorHAnsi"/>
        </w:rPr>
        <w:t xml:space="preserve"> con sus móviles para no tener </w:t>
      </w:r>
      <w:r w:rsidR="003C32C4" w:rsidRPr="003D3843">
        <w:rPr>
          <w:rFonts w:ascii="Georgia" w:hAnsi="Georgia" w:cstheme="minorHAnsi"/>
        </w:rPr>
        <w:t>que mirar</w:t>
      </w:r>
      <w:r w:rsidR="00B026F0" w:rsidRPr="003D3843">
        <w:rPr>
          <w:rFonts w:ascii="Georgia" w:hAnsi="Georgia" w:cstheme="minorHAnsi"/>
        </w:rPr>
        <w:t>. F</w:t>
      </w:r>
      <w:r w:rsidR="003C32C4" w:rsidRPr="003D3843">
        <w:rPr>
          <w:rFonts w:ascii="Georgia" w:hAnsi="Georgia" w:cstheme="minorHAnsi"/>
        </w:rPr>
        <w:t>otografiar</w:t>
      </w:r>
      <w:r w:rsidR="00A44C24" w:rsidRPr="003D3843">
        <w:rPr>
          <w:rFonts w:ascii="Georgia" w:hAnsi="Georgia" w:cstheme="minorHAnsi"/>
        </w:rPr>
        <w:t xml:space="preserve"> a los familiares,</w:t>
      </w:r>
      <w:r w:rsidR="003C32C4" w:rsidRPr="003D3843">
        <w:rPr>
          <w:rFonts w:ascii="Georgia" w:hAnsi="Georgia" w:cstheme="minorHAnsi"/>
        </w:rPr>
        <w:t xml:space="preserve"> los cuadros</w:t>
      </w:r>
      <w:r w:rsidR="0006798F" w:rsidRPr="003D3843">
        <w:rPr>
          <w:rFonts w:ascii="Georgia" w:hAnsi="Georgia" w:cstheme="minorHAnsi"/>
        </w:rPr>
        <w:t>, las esculturas o un paisaje le</w:t>
      </w:r>
      <w:r w:rsidR="003C32C4" w:rsidRPr="003D3843">
        <w:rPr>
          <w:rFonts w:ascii="Georgia" w:hAnsi="Georgia" w:cstheme="minorHAnsi"/>
        </w:rPr>
        <w:t xml:space="preserve">s evita </w:t>
      </w:r>
      <w:r w:rsidR="0006798F" w:rsidRPr="003D3843">
        <w:rPr>
          <w:rFonts w:ascii="Georgia" w:hAnsi="Georgia" w:cstheme="minorHAnsi"/>
        </w:rPr>
        <w:t>contemplarse</w:t>
      </w:r>
      <w:r w:rsidR="00B026F0" w:rsidRPr="003D3843">
        <w:rPr>
          <w:rFonts w:ascii="Georgia" w:hAnsi="Georgia" w:cstheme="minorHAnsi"/>
        </w:rPr>
        <w:t xml:space="preserve"> y </w:t>
      </w:r>
      <w:r w:rsidR="003C32C4" w:rsidRPr="003D3843">
        <w:rPr>
          <w:rFonts w:ascii="Georgia" w:hAnsi="Georgia" w:cstheme="minorHAnsi"/>
        </w:rPr>
        <w:t>pensar en ellos</w:t>
      </w:r>
      <w:r w:rsidR="0006798F" w:rsidRPr="003D3843">
        <w:rPr>
          <w:rFonts w:ascii="Georgia" w:hAnsi="Georgia" w:cstheme="minorHAnsi"/>
        </w:rPr>
        <w:t xml:space="preserve"> mismos. La </w:t>
      </w:r>
      <w:r w:rsidR="0006798F" w:rsidRPr="003D3843">
        <w:rPr>
          <w:rFonts w:ascii="Georgia" w:hAnsi="Georgia" w:cstheme="minorHAnsi"/>
        </w:rPr>
        <w:lastRenderedPageBreak/>
        <w:t>fantasía de que la</w:t>
      </w:r>
      <w:r w:rsidR="003C32C4" w:rsidRPr="003D3843">
        <w:rPr>
          <w:rFonts w:ascii="Georgia" w:hAnsi="Georgia" w:cstheme="minorHAnsi"/>
        </w:rPr>
        <w:t>s foto</w:t>
      </w:r>
      <w:r w:rsidR="006D1037">
        <w:rPr>
          <w:rFonts w:ascii="Georgia" w:hAnsi="Georgia" w:cstheme="minorHAnsi"/>
        </w:rPr>
        <w:t xml:space="preserve">grafías </w:t>
      </w:r>
      <w:r w:rsidR="006D1037" w:rsidRPr="001B7225">
        <w:rPr>
          <w:rFonts w:ascii="Georgia" w:hAnsi="Georgia" w:cstheme="minorHAnsi"/>
        </w:rPr>
        <w:t>captura</w:t>
      </w:r>
      <w:r w:rsidR="0006798F" w:rsidRPr="001B7225">
        <w:rPr>
          <w:rFonts w:ascii="Georgia" w:hAnsi="Georgia" w:cstheme="minorHAnsi"/>
        </w:rPr>
        <w:t>n</w:t>
      </w:r>
      <w:r w:rsidR="0006798F" w:rsidRPr="003D3843">
        <w:rPr>
          <w:rFonts w:ascii="Georgia" w:hAnsi="Georgia" w:cstheme="minorHAnsi"/>
        </w:rPr>
        <w:t xml:space="preserve"> —y fijan en la memoria— lo que no se está</w:t>
      </w:r>
      <w:r w:rsidR="003C32C4" w:rsidRPr="003D3843">
        <w:rPr>
          <w:rFonts w:ascii="Georgia" w:hAnsi="Georgia" w:cstheme="minorHAnsi"/>
        </w:rPr>
        <w:t xml:space="preserve"> mirando</w:t>
      </w:r>
      <w:r w:rsidR="00B026F0" w:rsidRPr="003D3843">
        <w:rPr>
          <w:rFonts w:ascii="Georgia" w:hAnsi="Georgia" w:cstheme="minorHAnsi"/>
        </w:rPr>
        <w:t>,</w:t>
      </w:r>
      <w:r w:rsidR="0006798F" w:rsidRPr="003D3843">
        <w:rPr>
          <w:rFonts w:ascii="Georgia" w:hAnsi="Georgia" w:cstheme="minorHAnsi"/>
        </w:rPr>
        <w:t xml:space="preserve"> ayuda</w:t>
      </w:r>
      <w:r w:rsidR="003C32C4" w:rsidRPr="003D3843">
        <w:rPr>
          <w:rFonts w:ascii="Georgia" w:hAnsi="Georgia" w:cstheme="minorHAnsi"/>
        </w:rPr>
        <w:t xml:space="preserve"> a no tener que mirar y</w:t>
      </w:r>
      <w:r w:rsidR="00B026F0" w:rsidRPr="003D3843">
        <w:rPr>
          <w:rFonts w:ascii="Georgia" w:hAnsi="Georgia" w:cstheme="minorHAnsi"/>
        </w:rPr>
        <w:t>,</w:t>
      </w:r>
      <w:r w:rsidR="003C32C4" w:rsidRPr="003D3843">
        <w:rPr>
          <w:rFonts w:ascii="Georgia" w:hAnsi="Georgia" w:cstheme="minorHAnsi"/>
        </w:rPr>
        <w:t xml:space="preserve"> sobre todo</w:t>
      </w:r>
      <w:r w:rsidR="00B026F0" w:rsidRPr="003D3843">
        <w:rPr>
          <w:rFonts w:ascii="Georgia" w:hAnsi="Georgia" w:cstheme="minorHAnsi"/>
        </w:rPr>
        <w:t>,</w:t>
      </w:r>
      <w:r w:rsidR="003C32C4" w:rsidRPr="003D3843">
        <w:rPr>
          <w:rFonts w:ascii="Georgia" w:hAnsi="Georgia" w:cstheme="minorHAnsi"/>
        </w:rPr>
        <w:t xml:space="preserve"> a no tener que ver. Pues como sostiene Merleau-Ponty </w:t>
      </w:r>
      <w:r w:rsidR="008C5AAC">
        <w:rPr>
          <w:rFonts w:ascii="Georgia" w:hAnsi="Georgia" w:cstheme="minorHAnsi"/>
        </w:rPr>
        <w:t>“</w:t>
      </w:r>
      <w:r w:rsidRPr="003D3843">
        <w:rPr>
          <w:rFonts w:ascii="Georgia" w:hAnsi="Georgia" w:cstheme="minorHAnsi"/>
        </w:rPr>
        <w:t>Es cierto que el mundo es lo que vemos y, sin embargo</w:t>
      </w:r>
      <w:r w:rsidR="002963FB">
        <w:rPr>
          <w:rFonts w:ascii="Georgia" w:hAnsi="Georgia" w:cstheme="minorHAnsi"/>
        </w:rPr>
        <w:t xml:space="preserve">, tenemos que aprender a </w:t>
      </w:r>
      <w:r w:rsidR="002963FB" w:rsidRPr="00BB64AF">
        <w:rPr>
          <w:rFonts w:ascii="Georgia" w:hAnsi="Georgia" w:cstheme="minorHAnsi"/>
        </w:rPr>
        <w:t>verlo</w:t>
      </w:r>
      <w:r w:rsidR="008C5AAC">
        <w:rPr>
          <w:rFonts w:ascii="Georgia" w:hAnsi="Georgia" w:cstheme="minorHAnsi"/>
        </w:rPr>
        <w:t>”</w:t>
      </w:r>
      <w:r w:rsidRPr="00BB64AF">
        <w:rPr>
          <w:rFonts w:ascii="Georgia" w:hAnsi="Georgia" w:cstheme="minorHAnsi"/>
        </w:rPr>
        <w:t xml:space="preserve"> (Merleau-Ponty, 2003</w:t>
      </w:r>
      <w:r w:rsidR="003B508F">
        <w:rPr>
          <w:rFonts w:ascii="Georgia" w:hAnsi="Georgia" w:cstheme="minorHAnsi"/>
        </w:rPr>
        <w:t>, p.</w:t>
      </w:r>
      <w:r w:rsidR="003B508F" w:rsidRPr="003D3843">
        <w:rPr>
          <w:rFonts w:ascii="Georgia" w:hAnsi="Georgia" w:cstheme="minorHAnsi"/>
        </w:rPr>
        <w:t xml:space="preserve"> </w:t>
      </w:r>
      <w:r w:rsidRPr="00BB64AF">
        <w:rPr>
          <w:rFonts w:ascii="Georgia" w:hAnsi="Georgia" w:cstheme="minorHAnsi"/>
        </w:rPr>
        <w:t xml:space="preserve"> 18).</w:t>
      </w:r>
      <w:r w:rsidR="006C5CFF">
        <w:rPr>
          <w:rFonts w:ascii="Georgia" w:hAnsi="Georgia" w:cstheme="minorHAnsi"/>
        </w:rPr>
        <w:t xml:space="preserve"> </w:t>
      </w:r>
    </w:p>
    <w:p w14:paraId="28BEECF0" w14:textId="05C61DD7" w:rsidR="006C5CFF" w:rsidRPr="003D3843" w:rsidRDefault="006C5CFF" w:rsidP="004B5780">
      <w:pPr>
        <w:spacing w:after="120" w:line="360" w:lineRule="auto"/>
        <w:jc w:val="both"/>
        <w:rPr>
          <w:rFonts w:ascii="Georgia" w:hAnsi="Georgia" w:cstheme="minorHAnsi"/>
        </w:rPr>
      </w:pPr>
      <w:r w:rsidRPr="00BB64AF">
        <w:rPr>
          <w:rFonts w:ascii="Georgia" w:hAnsi="Georgia" w:cstheme="minorHAnsi"/>
        </w:rPr>
        <w:t>La acumulación de imágenes para sustituir la memoria propia y evitar mirar con at</w:t>
      </w:r>
      <w:r w:rsidR="00005424" w:rsidRPr="00BB64AF">
        <w:rPr>
          <w:rFonts w:ascii="Georgia" w:hAnsi="Georgia" w:cstheme="minorHAnsi"/>
        </w:rPr>
        <w:t>ención se transforma en un ejercicio</w:t>
      </w:r>
      <w:r w:rsidRPr="00BB64AF">
        <w:rPr>
          <w:rFonts w:ascii="Georgia" w:hAnsi="Georgia" w:cstheme="minorHAnsi"/>
        </w:rPr>
        <w:t xml:space="preserve"> de </w:t>
      </w:r>
      <w:r w:rsidRPr="001B7225">
        <w:rPr>
          <w:rFonts w:ascii="Georgia" w:hAnsi="Georgia" w:cstheme="minorHAnsi"/>
        </w:rPr>
        <w:t>f</w:t>
      </w:r>
      <w:r w:rsidR="00BB64AF" w:rsidRPr="001B7225">
        <w:rPr>
          <w:rFonts w:ascii="Georgia" w:hAnsi="Georgia" w:cstheme="minorHAnsi"/>
        </w:rPr>
        <w:t>u</w:t>
      </w:r>
      <w:r w:rsidRPr="001B7225">
        <w:rPr>
          <w:rFonts w:ascii="Georgia" w:hAnsi="Georgia" w:cstheme="minorHAnsi"/>
        </w:rPr>
        <w:t>námbulo. Se</w:t>
      </w:r>
      <w:r w:rsidRPr="00BB64AF">
        <w:rPr>
          <w:rFonts w:ascii="Georgia" w:hAnsi="Georgia" w:cstheme="minorHAnsi"/>
        </w:rPr>
        <w:t xml:space="preserve"> producen fotografías, películas, vídeos a una celeridad nunca antes vista, pero la mayoría de estas piezas son </w:t>
      </w:r>
      <w:r w:rsidR="008C5AAC">
        <w:rPr>
          <w:rFonts w:ascii="Georgia" w:hAnsi="Georgia" w:cstheme="minorHAnsi"/>
        </w:rPr>
        <w:t>“</w:t>
      </w:r>
      <w:r w:rsidRPr="00BB64AF">
        <w:rPr>
          <w:rFonts w:ascii="Georgia" w:hAnsi="Georgia" w:cstheme="minorHAnsi"/>
        </w:rPr>
        <w:t>imágenes pobres</w:t>
      </w:r>
      <w:r w:rsidR="008C5AAC">
        <w:rPr>
          <w:rFonts w:ascii="Georgia" w:hAnsi="Georgia" w:cstheme="minorHAnsi"/>
        </w:rPr>
        <w:t>”</w:t>
      </w:r>
      <w:r w:rsidR="002963FB" w:rsidRPr="00BB64AF">
        <w:rPr>
          <w:rFonts w:ascii="Georgia" w:hAnsi="Georgia" w:cstheme="minorHAnsi"/>
        </w:rPr>
        <w:t xml:space="preserve"> que </w:t>
      </w:r>
      <w:r w:rsidR="008C5AAC">
        <w:rPr>
          <w:rFonts w:ascii="Georgia" w:hAnsi="Georgia" w:cstheme="minorHAnsi"/>
        </w:rPr>
        <w:t>“</w:t>
      </w:r>
      <w:r w:rsidR="00FF290B" w:rsidRPr="00BB64AF">
        <w:rPr>
          <w:rFonts w:ascii="Georgia" w:hAnsi="Georgia" w:cstheme="minorHAnsi"/>
        </w:rPr>
        <w:t>condenan a la pantalla</w:t>
      </w:r>
      <w:r w:rsidR="008C5AAC">
        <w:rPr>
          <w:rFonts w:ascii="Georgia" w:hAnsi="Georgia" w:cstheme="minorHAnsi"/>
        </w:rPr>
        <w:t>”</w:t>
      </w:r>
      <w:r w:rsidRPr="00BB64AF">
        <w:rPr>
          <w:rFonts w:ascii="Georgia" w:hAnsi="Georgia" w:cstheme="minorHAnsi"/>
        </w:rPr>
        <w:t xml:space="preserve">, acertadísimos términos de Hito Steyerl (2014), donde no hay un proceso de mirada sino una necesidad de acaparar sensaciones. La memoria y los recuerdos visuales devienen en malabares imposibles, donde se mezclan imágenes pobres, invenciones, creaciones autobiográficas y </w:t>
      </w:r>
      <w:r w:rsidRPr="00BB64AF">
        <w:rPr>
          <w:rFonts w:ascii="Georgia" w:hAnsi="Georgia" w:cstheme="minorHAnsi"/>
          <w:i/>
        </w:rPr>
        <w:t>fakes</w:t>
      </w:r>
      <w:r w:rsidRPr="00BB64AF">
        <w:rPr>
          <w:rFonts w:ascii="Georgia" w:hAnsi="Georgia" w:cstheme="minorHAnsi"/>
        </w:rPr>
        <w:t xml:space="preserve"> de toda índole.</w:t>
      </w:r>
    </w:p>
    <w:p w14:paraId="40971B5B" w14:textId="3171CF60" w:rsidR="001C3828" w:rsidRPr="003D3843" w:rsidRDefault="00031797" w:rsidP="004B5780">
      <w:pPr>
        <w:spacing w:after="120" w:line="360" w:lineRule="auto"/>
        <w:jc w:val="both"/>
        <w:rPr>
          <w:rFonts w:ascii="Georgia" w:hAnsi="Georgia" w:cstheme="minorHAnsi"/>
          <w:u w:val="single"/>
        </w:rPr>
      </w:pPr>
      <w:r w:rsidRPr="003D3843">
        <w:rPr>
          <w:rFonts w:ascii="Georgia" w:hAnsi="Georgia" w:cstheme="minorHAnsi"/>
        </w:rPr>
        <w:t xml:space="preserve">Los trabajos de este </w:t>
      </w:r>
      <w:r w:rsidRPr="001B7225">
        <w:rPr>
          <w:rFonts w:ascii="Georgia" w:hAnsi="Georgia" w:cstheme="minorHAnsi"/>
        </w:rPr>
        <w:t>monográfico</w:t>
      </w:r>
      <w:r w:rsidR="00FF290B" w:rsidRPr="001B7225">
        <w:rPr>
          <w:rFonts w:ascii="Georgia" w:hAnsi="Georgia" w:cstheme="minorHAnsi"/>
        </w:rPr>
        <w:t xml:space="preserve">, centrado en </w:t>
      </w:r>
      <w:r w:rsidR="00BB64AF" w:rsidRPr="001B7225">
        <w:rPr>
          <w:rFonts w:ascii="Georgia" w:hAnsi="Georgia" w:cstheme="minorHAnsi"/>
        </w:rPr>
        <w:t xml:space="preserve">la </w:t>
      </w:r>
      <w:r w:rsidR="00FF290B" w:rsidRPr="001B7225">
        <w:rPr>
          <w:rFonts w:ascii="Georgia" w:hAnsi="Georgia" w:cstheme="minorHAnsi"/>
        </w:rPr>
        <w:t xml:space="preserve">memoria y </w:t>
      </w:r>
      <w:r w:rsidR="00BB64AF" w:rsidRPr="001B7225">
        <w:rPr>
          <w:rFonts w:ascii="Georgia" w:hAnsi="Georgia" w:cstheme="minorHAnsi"/>
        </w:rPr>
        <w:t xml:space="preserve">en los </w:t>
      </w:r>
      <w:r w:rsidR="00FF290B" w:rsidRPr="001B7225">
        <w:rPr>
          <w:rFonts w:ascii="Georgia" w:hAnsi="Georgia" w:cstheme="minorHAnsi"/>
        </w:rPr>
        <w:t>recuerdos visuales,</w:t>
      </w:r>
      <w:r w:rsidRPr="003D3843">
        <w:rPr>
          <w:rFonts w:ascii="Georgia" w:hAnsi="Georgia" w:cstheme="minorHAnsi"/>
        </w:rPr>
        <w:t xml:space="preserve"> abordan la fotografía y el cine desd</w:t>
      </w:r>
      <w:r w:rsidR="0006798F" w:rsidRPr="003D3843">
        <w:rPr>
          <w:rFonts w:ascii="Georgia" w:hAnsi="Georgia" w:cstheme="minorHAnsi"/>
        </w:rPr>
        <w:t>e miradas plurales y distintas. Este número</w:t>
      </w:r>
      <w:r w:rsidR="00661880" w:rsidRPr="003D3843">
        <w:rPr>
          <w:rFonts w:ascii="Georgia" w:hAnsi="Georgia" w:cstheme="minorHAnsi"/>
        </w:rPr>
        <w:t xml:space="preserve"> indaga en</w:t>
      </w:r>
      <w:r w:rsidR="0006798F" w:rsidRPr="003D3843">
        <w:rPr>
          <w:rFonts w:ascii="Georgia" w:hAnsi="Georgia" w:cstheme="minorHAnsi"/>
        </w:rPr>
        <w:t xml:space="preserve"> los recuerdos visuales, así los dos p</w:t>
      </w:r>
      <w:r w:rsidR="006D1037">
        <w:rPr>
          <w:rFonts w:ascii="Georgia" w:hAnsi="Georgia" w:cstheme="minorHAnsi"/>
        </w:rPr>
        <w:t>rimeros textos se adentran en</w:t>
      </w:r>
      <w:r w:rsidR="0006798F" w:rsidRPr="003D3843">
        <w:rPr>
          <w:rFonts w:ascii="Georgia" w:hAnsi="Georgia" w:cstheme="minorHAnsi"/>
        </w:rPr>
        <w:t xml:space="preserve"> la </w:t>
      </w:r>
      <w:r w:rsidR="0006798F" w:rsidRPr="003D3843">
        <w:rPr>
          <w:rFonts w:ascii="Georgia" w:hAnsi="Georgia" w:cstheme="minorHAnsi"/>
          <w:i/>
        </w:rPr>
        <w:t>ficcionalidad</w:t>
      </w:r>
      <w:r w:rsidR="0006798F" w:rsidRPr="003D3843">
        <w:rPr>
          <w:rFonts w:ascii="Georgia" w:hAnsi="Georgia" w:cstheme="minorHAnsi"/>
        </w:rPr>
        <w:t xml:space="preserve"> y la falsificació</w:t>
      </w:r>
      <w:r w:rsidR="00D0033C">
        <w:rPr>
          <w:rFonts w:ascii="Georgia" w:hAnsi="Georgia" w:cstheme="minorHAnsi"/>
        </w:rPr>
        <w:t xml:space="preserve">n de la memoria. </w:t>
      </w:r>
      <w:r w:rsidR="003B508F" w:rsidRPr="003D3843">
        <w:rPr>
          <w:rFonts w:ascii="Georgia" w:hAnsi="Georgia" w:cstheme="minorHAnsi"/>
        </w:rPr>
        <w:t>Carmelo Vega, de la Universidad de La Laguna, defiende las imágenes fotográficas, realizadas con técnicas ficcionales, como un poderoso instrumento para analizar y comprender el mundo. Estas obras, que evocan la memoria individual y colectiva, reflexionan sobre la naturaleza de los recuerdos y su posible devenir en reflejos, espejismos o construcciones ideales</w:t>
      </w:r>
      <w:r w:rsidR="00A44C24" w:rsidRPr="003D3843">
        <w:rPr>
          <w:rFonts w:ascii="Georgia" w:hAnsi="Georgia" w:cstheme="minorHAnsi"/>
        </w:rPr>
        <w:t>.</w:t>
      </w:r>
      <w:r w:rsidR="00661880" w:rsidRPr="003D3843">
        <w:rPr>
          <w:rFonts w:ascii="Georgia" w:hAnsi="Georgia" w:cstheme="minorHAnsi"/>
        </w:rPr>
        <w:t xml:space="preserve"> Por su parte, </w:t>
      </w:r>
      <w:r w:rsidR="003B508F" w:rsidRPr="003D3843">
        <w:rPr>
          <w:rFonts w:ascii="Georgia" w:hAnsi="Georgia" w:cstheme="minorHAnsi"/>
        </w:rPr>
        <w:t>Mar</w:t>
      </w:r>
      <w:r w:rsidR="00915FE5">
        <w:rPr>
          <w:rFonts w:ascii="Georgia" w:hAnsi="Georgia" w:cstheme="minorHAnsi"/>
        </w:rPr>
        <w:t>i</w:t>
      </w:r>
      <w:r w:rsidR="003B508F" w:rsidRPr="003D3843">
        <w:rPr>
          <w:rFonts w:ascii="Georgia" w:hAnsi="Georgia" w:cstheme="minorHAnsi"/>
        </w:rPr>
        <w:t>a Soler</w:t>
      </w:r>
      <w:r w:rsidR="003B508F">
        <w:rPr>
          <w:rFonts w:ascii="Georgia" w:hAnsi="Georgia" w:cstheme="minorHAnsi"/>
        </w:rPr>
        <w:t xml:space="preserve"> y Javier Marzal</w:t>
      </w:r>
      <w:r w:rsidR="003B508F" w:rsidRPr="003D3843">
        <w:rPr>
          <w:rFonts w:ascii="Georgia" w:hAnsi="Georgia" w:cstheme="minorHAnsi"/>
        </w:rPr>
        <w:t>, ambos de la Universitat Jaume I de Castellón</w:t>
      </w:r>
      <w:r w:rsidR="003B508F">
        <w:rPr>
          <w:rFonts w:ascii="Georgia" w:hAnsi="Georgia" w:cstheme="minorHAnsi"/>
        </w:rPr>
        <w:t xml:space="preserve"> de la Plana</w:t>
      </w:r>
      <w:r w:rsidR="003B508F" w:rsidRPr="003D3843">
        <w:rPr>
          <w:rFonts w:ascii="Georgia" w:hAnsi="Georgia" w:cstheme="minorHAnsi"/>
        </w:rPr>
        <w:t>, estudian los procesos de coloreado de materiales fotográficos y cinematográficos ideados en un principio en blanco y negro y c</w:t>
      </w:r>
      <w:r w:rsidR="003B508F">
        <w:rPr>
          <w:rFonts w:ascii="Georgia" w:hAnsi="Georgia" w:cstheme="minorHAnsi"/>
        </w:rPr>
        <w:t>ó</w:t>
      </w:r>
      <w:r w:rsidR="003B508F" w:rsidRPr="003D3843">
        <w:rPr>
          <w:rFonts w:ascii="Georgia" w:hAnsi="Georgia" w:cstheme="minorHAnsi"/>
        </w:rPr>
        <w:t xml:space="preserve">mo estas técnicas descontextualizan las obras producidas en un tiempo y con una estética concreta. </w:t>
      </w:r>
    </w:p>
    <w:p w14:paraId="497C6E40" w14:textId="77777777" w:rsidR="009A46F0" w:rsidRPr="003D3843" w:rsidRDefault="009F627C" w:rsidP="004B5780">
      <w:pPr>
        <w:spacing w:after="120" w:line="360" w:lineRule="auto"/>
        <w:jc w:val="both"/>
        <w:rPr>
          <w:rFonts w:ascii="Georgia" w:hAnsi="Georgia" w:cstheme="minorHAnsi"/>
        </w:rPr>
      </w:pPr>
      <w:r w:rsidRPr="003D3843">
        <w:rPr>
          <w:rFonts w:ascii="Georgia" w:hAnsi="Georgia" w:cstheme="minorHAnsi"/>
        </w:rPr>
        <w:t xml:space="preserve">Mar Marcos Molano, de la Universidad Complutense de Madrid, dialoga </w:t>
      </w:r>
      <w:r w:rsidR="00101C37" w:rsidRPr="003D3843">
        <w:rPr>
          <w:rFonts w:ascii="Georgia" w:hAnsi="Georgia" w:cstheme="minorHAnsi"/>
        </w:rPr>
        <w:t xml:space="preserve">con </w:t>
      </w:r>
      <w:r w:rsidR="00A44C24" w:rsidRPr="003D3843">
        <w:rPr>
          <w:rFonts w:ascii="Georgia" w:hAnsi="Georgia" w:cstheme="minorHAnsi"/>
        </w:rPr>
        <w:t>las obras del artista</w:t>
      </w:r>
      <w:r w:rsidRPr="003D3843">
        <w:rPr>
          <w:rFonts w:ascii="Georgia" w:hAnsi="Georgia" w:cstheme="minorHAnsi"/>
        </w:rPr>
        <w:t xml:space="preserve"> Peter Beard</w:t>
      </w:r>
      <w:r w:rsidR="00285B91" w:rsidRPr="003D3843">
        <w:rPr>
          <w:rFonts w:ascii="Georgia" w:hAnsi="Georgia" w:cstheme="minorHAnsi"/>
        </w:rPr>
        <w:t xml:space="preserve">, en concreto, con sus fotodiarios. La </w:t>
      </w:r>
      <w:r w:rsidR="00A44C24" w:rsidRPr="003D3843">
        <w:rPr>
          <w:rFonts w:ascii="Georgia" w:hAnsi="Georgia" w:cstheme="minorHAnsi"/>
        </w:rPr>
        <w:t xml:space="preserve">autora describe que este modo de </w:t>
      </w:r>
      <w:r w:rsidR="00A44C24" w:rsidRPr="001B7225">
        <w:rPr>
          <w:rFonts w:ascii="Georgia" w:hAnsi="Georgia" w:cstheme="minorHAnsi"/>
        </w:rPr>
        <w:t>enunc</w:t>
      </w:r>
      <w:r w:rsidR="00BB64AF" w:rsidRPr="001B7225">
        <w:rPr>
          <w:rFonts w:ascii="Georgia" w:hAnsi="Georgia" w:cstheme="minorHAnsi"/>
        </w:rPr>
        <w:t>i</w:t>
      </w:r>
      <w:r w:rsidR="00A44C24" w:rsidRPr="001B7225">
        <w:rPr>
          <w:rFonts w:ascii="Georgia" w:hAnsi="Georgia" w:cstheme="minorHAnsi"/>
        </w:rPr>
        <w:t>ación</w:t>
      </w:r>
      <w:r w:rsidR="00285B91" w:rsidRPr="003D3843">
        <w:rPr>
          <w:rFonts w:ascii="Georgia" w:hAnsi="Georgia" w:cstheme="minorHAnsi"/>
        </w:rPr>
        <w:t xml:space="preserve"> es la perfecta afirmación del fotógrafo como sujeto que expresa su voluntad de desnudarse y de mostrarse ante los demás. Así, los fotodiarios se transforman en una suerte de escritura (foto)autobiográ</w:t>
      </w:r>
      <w:r w:rsidR="009A46F0" w:rsidRPr="003D3843">
        <w:rPr>
          <w:rFonts w:ascii="Georgia" w:hAnsi="Georgia" w:cstheme="minorHAnsi"/>
        </w:rPr>
        <w:t>fica. Desde la Universidad Miguel Hernández en Elche, Sergio Luna Lozano y José Vicente Martín Martínez analizan distintas m</w:t>
      </w:r>
      <w:r w:rsidR="00A44C24" w:rsidRPr="003D3843">
        <w:rPr>
          <w:rFonts w:ascii="Georgia" w:hAnsi="Georgia" w:cstheme="minorHAnsi"/>
        </w:rPr>
        <w:t>aneras y prácticas artísticas que expresan</w:t>
      </w:r>
      <w:r w:rsidR="009A46F0" w:rsidRPr="003D3843">
        <w:rPr>
          <w:rFonts w:ascii="Georgia" w:hAnsi="Georgia" w:cstheme="minorHAnsi"/>
        </w:rPr>
        <w:t xml:space="preserve"> la memoria en cuanto registro de una temporalidad. Primero recuerdan los trabajos </w:t>
      </w:r>
      <w:r w:rsidR="009A46F0" w:rsidRPr="003D3843">
        <w:rPr>
          <w:rFonts w:ascii="Georgia" w:hAnsi="Georgia" w:cstheme="minorHAnsi"/>
        </w:rPr>
        <w:lastRenderedPageBreak/>
        <w:t>de Michael Wesely, Jim Campbell o Hiroshi Sugimoto que se realizaron con técnicas de larga exposición y</w:t>
      </w:r>
      <w:r w:rsidR="00A44C24" w:rsidRPr="003D3843">
        <w:rPr>
          <w:rFonts w:ascii="Georgia" w:hAnsi="Georgia" w:cstheme="minorHAnsi"/>
        </w:rPr>
        <w:t>,</w:t>
      </w:r>
      <w:r w:rsidR="009A46F0" w:rsidRPr="003D3843">
        <w:rPr>
          <w:rFonts w:ascii="Georgia" w:hAnsi="Georgia" w:cstheme="minorHAnsi"/>
        </w:rPr>
        <w:t xml:space="preserve"> segundo</w:t>
      </w:r>
      <w:r w:rsidR="00A44C24" w:rsidRPr="003D3843">
        <w:rPr>
          <w:rFonts w:ascii="Georgia" w:hAnsi="Georgia" w:cstheme="minorHAnsi"/>
        </w:rPr>
        <w:t>,</w:t>
      </w:r>
      <w:r w:rsidR="009A46F0" w:rsidRPr="003D3843">
        <w:rPr>
          <w:rFonts w:ascii="Georgia" w:hAnsi="Georgia" w:cstheme="minorHAnsi"/>
        </w:rPr>
        <w:t xml:space="preserve"> estudian el modelo fotográfico basado en la superposición y el promedio, con fotografías de Jason Salavon y Corinne Vionnet.</w:t>
      </w:r>
    </w:p>
    <w:p w14:paraId="666D5957" w14:textId="0E1DE0B5" w:rsidR="00CB5CCA" w:rsidRPr="003D3843" w:rsidRDefault="0098294A" w:rsidP="004B5780">
      <w:pPr>
        <w:spacing w:after="120" w:line="360" w:lineRule="auto"/>
        <w:jc w:val="both"/>
        <w:rPr>
          <w:rFonts w:ascii="Georgia" w:hAnsi="Georgia" w:cstheme="minorHAnsi"/>
          <w:bCs/>
        </w:rPr>
      </w:pPr>
      <w:r w:rsidRPr="003D3843">
        <w:rPr>
          <w:rFonts w:ascii="Georgia" w:hAnsi="Georgia" w:cstheme="minorHAnsi"/>
        </w:rPr>
        <w:t>Jo</w:t>
      </w:r>
      <w:r w:rsidR="00615A8E">
        <w:rPr>
          <w:rFonts w:ascii="Georgia" w:hAnsi="Georgia" w:cstheme="minorHAnsi"/>
        </w:rPr>
        <w:t>h</w:t>
      </w:r>
      <w:bookmarkStart w:id="0" w:name="_GoBack"/>
      <w:bookmarkEnd w:id="0"/>
      <w:r w:rsidRPr="003D3843">
        <w:rPr>
          <w:rFonts w:ascii="Georgia" w:hAnsi="Georgia" w:cstheme="minorHAnsi"/>
        </w:rPr>
        <w:t xml:space="preserve">anna Pérez Daza, de la Universidad Católica Andrés Bello (Venezuela), y Wilson Prada, de la Prada Escuela de Fotografía (Venezuela), plantean una relectura </w:t>
      </w:r>
      <w:r w:rsidRPr="003D3843">
        <w:rPr>
          <w:rFonts w:ascii="Georgia" w:hAnsi="Georgia" w:cstheme="minorHAnsi"/>
          <w:bCs/>
        </w:rPr>
        <w:t xml:space="preserve">de </w:t>
      </w:r>
      <w:r w:rsidRPr="003D3843">
        <w:rPr>
          <w:rFonts w:ascii="Georgia" w:hAnsi="Georgia" w:cstheme="minorHAnsi"/>
          <w:bCs/>
          <w:i/>
          <w:iCs/>
        </w:rPr>
        <w:t>Ante el dolor</w:t>
      </w:r>
      <w:r w:rsidRPr="003D3843">
        <w:rPr>
          <w:rFonts w:ascii="Georgia" w:hAnsi="Georgia" w:cstheme="minorHAnsi"/>
          <w:bCs/>
        </w:rPr>
        <w:t xml:space="preserve"> </w:t>
      </w:r>
      <w:r w:rsidRPr="003D3843">
        <w:rPr>
          <w:rFonts w:ascii="Georgia" w:hAnsi="Georgia" w:cstheme="minorHAnsi"/>
          <w:bCs/>
          <w:i/>
        </w:rPr>
        <w:t>de los demás</w:t>
      </w:r>
      <w:r w:rsidRPr="003D3843">
        <w:rPr>
          <w:rFonts w:ascii="Georgia" w:hAnsi="Georgia" w:cstheme="minorHAnsi"/>
          <w:bCs/>
        </w:rPr>
        <w:t xml:space="preserve"> de Susan Sontag. En este artículo se revisan tres de los conceptos claves de la obra de la escritora y pensadora estadounidense: poder, violencia y memoria. Enfatizando la importancia de la compasión y la capacidad, aún vigente, de conmocionar</w:t>
      </w:r>
      <w:r w:rsidR="002209FA" w:rsidRPr="003D3843">
        <w:rPr>
          <w:rFonts w:ascii="Georgia" w:hAnsi="Georgia" w:cstheme="minorHAnsi"/>
          <w:bCs/>
        </w:rPr>
        <w:t xml:space="preserve"> que tienen las imágenes</w:t>
      </w:r>
      <w:r w:rsidRPr="003D3843">
        <w:rPr>
          <w:rFonts w:ascii="Georgia" w:hAnsi="Georgia" w:cstheme="minorHAnsi"/>
          <w:bCs/>
        </w:rPr>
        <w:t>. Las profesoras de la Universidade Lusófona do Porto, Cláudia Lima y Susana Barreto, y</w:t>
      </w:r>
      <w:r w:rsidR="002209FA" w:rsidRPr="003D3843">
        <w:rPr>
          <w:rFonts w:ascii="Georgia" w:hAnsi="Georgia" w:cstheme="minorHAnsi"/>
          <w:bCs/>
        </w:rPr>
        <w:t>,</w:t>
      </w:r>
      <w:r w:rsidRPr="003D3843">
        <w:rPr>
          <w:rFonts w:ascii="Georgia" w:hAnsi="Georgia" w:cstheme="minorHAnsi"/>
          <w:bCs/>
        </w:rPr>
        <w:t xml:space="preserve"> la docente de la Escola Superior de Artes e Design Instituto Politécnico de Leiria, Eliana Penedos Santiago recuperan las experiencias artísticas y pedagógicas de la ESBAP (Escola Superior de Bell</w:t>
      </w:r>
      <w:r w:rsidR="002209FA" w:rsidRPr="003D3843">
        <w:rPr>
          <w:rFonts w:ascii="Georgia" w:hAnsi="Georgia" w:cstheme="minorHAnsi"/>
          <w:bCs/>
        </w:rPr>
        <w:t>as Artes de Porto) desde 1</w:t>
      </w:r>
      <w:r w:rsidRPr="003D3843">
        <w:rPr>
          <w:rFonts w:ascii="Georgia" w:hAnsi="Georgia" w:cstheme="minorHAnsi"/>
          <w:bCs/>
        </w:rPr>
        <w:t>960 hasta 1980, período marcado por la Revolución portuguesa del 25 de abril de 1974.</w:t>
      </w:r>
      <w:r w:rsidR="004C5210" w:rsidRPr="003D3843">
        <w:rPr>
          <w:rFonts w:ascii="Georgia" w:hAnsi="Georgia" w:cstheme="minorHAnsi"/>
          <w:bCs/>
        </w:rPr>
        <w:t xml:space="preserve"> </w:t>
      </w:r>
    </w:p>
    <w:p w14:paraId="5A11D036" w14:textId="77777777" w:rsidR="004C5210" w:rsidRPr="003D3843" w:rsidRDefault="0031761F" w:rsidP="004B5780">
      <w:pPr>
        <w:spacing w:after="120" w:line="360" w:lineRule="auto"/>
        <w:jc w:val="both"/>
        <w:rPr>
          <w:rFonts w:ascii="Georgia" w:eastAsia="Georgia" w:hAnsi="Georgia" w:cstheme="minorHAnsi"/>
        </w:rPr>
      </w:pPr>
      <w:r w:rsidRPr="003D3843">
        <w:rPr>
          <w:rFonts w:ascii="Georgia" w:eastAsia="Georgia" w:hAnsi="Georgia" w:cstheme="minorHAnsi"/>
        </w:rPr>
        <w:t>Carlos Arango y María Catalina Cruz</w:t>
      </w:r>
      <w:r w:rsidR="004C5210" w:rsidRPr="003D3843">
        <w:rPr>
          <w:rFonts w:ascii="Georgia" w:eastAsia="Georgia" w:hAnsi="Georgia" w:cstheme="minorHAnsi"/>
        </w:rPr>
        <w:t>-González, ambos desde Colombia, proponen una metodología mixta para abordar las relaciones imaginarias entre</w:t>
      </w:r>
      <w:r w:rsidR="002209FA" w:rsidRPr="003D3843">
        <w:rPr>
          <w:rFonts w:ascii="Georgia" w:eastAsia="Georgia" w:hAnsi="Georgia" w:cstheme="minorHAnsi"/>
        </w:rPr>
        <w:t xml:space="preserve"> las</w:t>
      </w:r>
      <w:r w:rsidR="004C5210" w:rsidRPr="003D3843">
        <w:rPr>
          <w:rFonts w:ascii="Georgia" w:eastAsia="Georgia" w:hAnsi="Georgia" w:cstheme="minorHAnsi"/>
        </w:rPr>
        <w:t xml:space="preserve"> generaciones de habitantes de la subregión del Oriente Antioqueño y sus objetos favoritos.</w:t>
      </w:r>
      <w:r w:rsidR="00CB5CCA" w:rsidRPr="003D3843">
        <w:rPr>
          <w:rFonts w:ascii="Georgia" w:eastAsia="Georgia" w:hAnsi="Georgia" w:cstheme="minorHAnsi"/>
        </w:rPr>
        <w:t xml:space="preserve"> Francisco Javier Domínguez Burrieza y José Luis Cano de Gardoqui García, de la Universidad de Valladolid, citando las teorías clásicas de Siegfried Kracauer, Edgar Morin y Roland Barthes y las prácticas estéticas de otros autores como la cineast</w:t>
      </w:r>
      <w:r w:rsidR="001F767A" w:rsidRPr="003D3843">
        <w:rPr>
          <w:rFonts w:ascii="Georgia" w:eastAsia="Georgia" w:hAnsi="Georgia" w:cstheme="minorHAnsi"/>
        </w:rPr>
        <w:t xml:space="preserve">a Agnès Varda, platean la técnica de dinamización de fotografías para la creación de recuerdos visuales. </w:t>
      </w:r>
    </w:p>
    <w:p w14:paraId="1FB26D26" w14:textId="43D71A73" w:rsidR="004C5210" w:rsidRPr="003D3843" w:rsidRDefault="004C5210" w:rsidP="004B5780">
      <w:pPr>
        <w:spacing w:after="120" w:line="360" w:lineRule="auto"/>
        <w:jc w:val="both"/>
        <w:rPr>
          <w:rFonts w:ascii="Georgia" w:hAnsi="Georgia" w:cstheme="minorHAnsi"/>
        </w:rPr>
      </w:pPr>
      <w:r w:rsidRPr="003D3843">
        <w:rPr>
          <w:rFonts w:ascii="Georgia" w:hAnsi="Georgia" w:cstheme="minorHAnsi"/>
          <w:bCs/>
        </w:rPr>
        <w:t>Varias de las investigaciones de este monográfico reflexionan sobre la capacidad de las imágenes de atestiguar la violencia y de enfrentarse a lo abyecto. Aunque la fotografía sea cuestionada como repr</w:t>
      </w:r>
      <w:r w:rsidR="002209FA" w:rsidRPr="003D3843">
        <w:rPr>
          <w:rFonts w:ascii="Georgia" w:hAnsi="Georgia" w:cstheme="minorHAnsi"/>
          <w:bCs/>
        </w:rPr>
        <w:t>esentación de lo real, al mismo</w:t>
      </w:r>
      <w:r w:rsidRPr="003D3843">
        <w:rPr>
          <w:rFonts w:ascii="Georgia" w:hAnsi="Georgia" w:cstheme="minorHAnsi"/>
          <w:bCs/>
        </w:rPr>
        <w:t xml:space="preserve"> tiempo</w:t>
      </w:r>
      <w:r w:rsidR="002209FA" w:rsidRPr="003D3843">
        <w:rPr>
          <w:rFonts w:ascii="Georgia" w:hAnsi="Georgia" w:cstheme="minorHAnsi"/>
          <w:bCs/>
        </w:rPr>
        <w:t>,</w:t>
      </w:r>
      <w:r w:rsidRPr="003D3843">
        <w:rPr>
          <w:rFonts w:ascii="Georgia" w:hAnsi="Georgia" w:cstheme="minorHAnsi"/>
          <w:bCs/>
        </w:rPr>
        <w:t xml:space="preserve"> </w:t>
      </w:r>
      <w:r w:rsidR="002209FA" w:rsidRPr="003D3843">
        <w:rPr>
          <w:rFonts w:ascii="Georgia" w:hAnsi="Georgia" w:cstheme="minorHAnsi"/>
          <w:bCs/>
        </w:rPr>
        <w:t xml:space="preserve">urge </w:t>
      </w:r>
      <w:r w:rsidRPr="003D3843">
        <w:rPr>
          <w:rFonts w:ascii="Georgia" w:hAnsi="Georgia" w:cstheme="minorHAnsi"/>
          <w:bCs/>
        </w:rPr>
        <w:t xml:space="preserve">narrar los acontecimientos recientes. Así, </w:t>
      </w:r>
      <w:r w:rsidRPr="003D3843">
        <w:rPr>
          <w:rFonts w:ascii="Georgia" w:hAnsi="Georgia" w:cstheme="minorHAnsi"/>
        </w:rPr>
        <w:t>Carlos Andrés Tobar Tovar, de la Pontificia Universidad Javeriana en Cali (Colombia), y Antonio David Palma Crespo, Universidad de Granada, analizan los relatos sobre la</w:t>
      </w:r>
      <w:r w:rsidR="002209FA" w:rsidRPr="003D3843">
        <w:rPr>
          <w:rFonts w:ascii="Georgia" w:hAnsi="Georgia" w:cstheme="minorHAnsi"/>
        </w:rPr>
        <w:t xml:space="preserve"> denominada</w:t>
      </w:r>
      <w:r w:rsidRPr="003D3843">
        <w:rPr>
          <w:rFonts w:ascii="Georgia" w:hAnsi="Georgia" w:cstheme="minorHAnsi"/>
        </w:rPr>
        <w:t xml:space="preserve"> Masacre de Trujillo en Colombia entre 1986 y 1994. Su hipótesis es que la fotografía tiene la capacidad de dotar a las víctimas de un lugar de deliberaci</w:t>
      </w:r>
      <w:r w:rsidR="002209FA" w:rsidRPr="003D3843">
        <w:rPr>
          <w:rFonts w:ascii="Georgia" w:hAnsi="Georgia" w:cstheme="minorHAnsi"/>
        </w:rPr>
        <w:t>ón desd</w:t>
      </w:r>
      <w:r w:rsidR="006D1037">
        <w:rPr>
          <w:rFonts w:ascii="Georgia" w:hAnsi="Georgia" w:cstheme="minorHAnsi"/>
        </w:rPr>
        <w:t>e donde pueden reflexionar sobre</w:t>
      </w:r>
      <w:r w:rsidR="002209FA" w:rsidRPr="003D3843">
        <w:rPr>
          <w:rFonts w:ascii="Georgia" w:hAnsi="Georgia" w:cstheme="minorHAnsi"/>
        </w:rPr>
        <w:t xml:space="preserve"> sus recuerdos </w:t>
      </w:r>
      <w:r w:rsidRPr="003D3843">
        <w:rPr>
          <w:rFonts w:ascii="Georgia" w:hAnsi="Georgia" w:cstheme="minorHAnsi"/>
        </w:rPr>
        <w:t xml:space="preserve">y la </w:t>
      </w:r>
      <w:r w:rsidR="002209FA" w:rsidRPr="003D3843">
        <w:rPr>
          <w:rFonts w:ascii="Georgia" w:hAnsi="Georgia" w:cstheme="minorHAnsi"/>
        </w:rPr>
        <w:t xml:space="preserve">narración de la </w:t>
      </w:r>
      <w:r w:rsidRPr="003D3843">
        <w:rPr>
          <w:rFonts w:ascii="Georgia" w:hAnsi="Georgia" w:cstheme="minorHAnsi"/>
        </w:rPr>
        <w:t xml:space="preserve">historia </w:t>
      </w:r>
      <w:r w:rsidRPr="003D3843">
        <w:rPr>
          <w:rFonts w:ascii="Georgia" w:hAnsi="Georgia" w:cstheme="minorHAnsi"/>
        </w:rPr>
        <w:lastRenderedPageBreak/>
        <w:t>oficial.</w:t>
      </w:r>
      <w:r w:rsidR="00E129A8" w:rsidRPr="003D3843">
        <w:rPr>
          <w:rFonts w:ascii="Georgia" w:hAnsi="Georgia" w:cstheme="minorHAnsi"/>
        </w:rPr>
        <w:t xml:space="preserve"> Cora Requena Hidalgo, de la Universidad Complutense de Madrid, recurre a la película </w:t>
      </w:r>
      <w:r w:rsidR="00E129A8" w:rsidRPr="003D3843">
        <w:rPr>
          <w:rFonts w:ascii="Georgia" w:hAnsi="Georgia" w:cstheme="minorHAnsi"/>
          <w:i/>
        </w:rPr>
        <w:t>La ciudad de los fotógrafos</w:t>
      </w:r>
      <w:r w:rsidR="00E129A8" w:rsidRPr="003D3843">
        <w:rPr>
          <w:rFonts w:ascii="Georgia" w:hAnsi="Georgia" w:cstheme="minorHAnsi"/>
        </w:rPr>
        <w:t xml:space="preserve"> de Sebastián Moreno (2006) para analizar los mecanismos empleados por la memoria para recrear, fijar y conservar las experiencias traumáticas vividas en Chile durante la dictadura militar de Augusto Pinochet. Con este trabajo busca contribuir a la recuperación de la memoria social chilena.</w:t>
      </w:r>
      <w:r w:rsidR="002209FA" w:rsidRPr="003D3843">
        <w:rPr>
          <w:rFonts w:ascii="Georgia" w:hAnsi="Georgia" w:cstheme="minorHAnsi"/>
        </w:rPr>
        <w:t xml:space="preserve"> Desde otra perspectiva,</w:t>
      </w:r>
      <w:r w:rsidR="00E129A8" w:rsidRPr="003D3843">
        <w:rPr>
          <w:rFonts w:ascii="Georgia" w:hAnsi="Georgia" w:cstheme="minorHAnsi"/>
        </w:rPr>
        <w:t xml:space="preserve"> Ignacio Gastaca Eguskiza, de</w:t>
      </w:r>
      <w:r w:rsidR="00284AF2">
        <w:rPr>
          <w:rFonts w:ascii="Georgia" w:hAnsi="Georgia" w:cstheme="minorHAnsi"/>
        </w:rPr>
        <w:t xml:space="preserve"> la Universidad del País Vasco / Euskal Herriko Unibertsitatea</w:t>
      </w:r>
      <w:r w:rsidR="00E129A8" w:rsidRPr="003D3843">
        <w:rPr>
          <w:rFonts w:ascii="Georgia" w:hAnsi="Georgia" w:cstheme="minorHAnsi"/>
        </w:rPr>
        <w:t>, utiliza el análisis semiótico para estudiar una imagen del corresponsal de guerra</w:t>
      </w:r>
      <w:r w:rsidR="00CB5CCA" w:rsidRPr="003D3843">
        <w:rPr>
          <w:rFonts w:ascii="Georgia" w:hAnsi="Georgia" w:cstheme="minorHAnsi"/>
        </w:rPr>
        <w:t xml:space="preserve"> de origen</w:t>
      </w:r>
      <w:r w:rsidR="00E129A8" w:rsidRPr="003D3843">
        <w:rPr>
          <w:rFonts w:ascii="Georgia" w:hAnsi="Georgia" w:cstheme="minorHAnsi"/>
        </w:rPr>
        <w:t xml:space="preserve"> ucraniano Anatolii Stepanov. </w:t>
      </w:r>
      <w:r w:rsidR="00CB5CCA" w:rsidRPr="003D3843">
        <w:rPr>
          <w:rFonts w:ascii="Georgia" w:hAnsi="Georgia" w:cstheme="minorHAnsi"/>
        </w:rPr>
        <w:t>Así el fotoperiodismo actual se convierte en base para crear una memoria visual de una nación atacada.</w:t>
      </w:r>
    </w:p>
    <w:p w14:paraId="1CC7DCA8" w14:textId="77777777" w:rsidR="001F767A" w:rsidRPr="003D3843" w:rsidRDefault="002209FA" w:rsidP="004B5780">
      <w:pPr>
        <w:spacing w:after="120" w:line="360" w:lineRule="auto"/>
        <w:jc w:val="both"/>
        <w:rPr>
          <w:rStyle w:val="Ninguno"/>
          <w:rFonts w:ascii="Georgia" w:hAnsi="Georgia" w:cstheme="minorHAnsi"/>
        </w:rPr>
      </w:pPr>
      <w:r w:rsidRPr="003D3843">
        <w:rPr>
          <w:rFonts w:ascii="Georgia" w:hAnsi="Georgia" w:cstheme="minorHAnsi"/>
        </w:rPr>
        <w:t>Sin embargo, o</w:t>
      </w:r>
      <w:r w:rsidR="001F767A" w:rsidRPr="003D3843">
        <w:rPr>
          <w:rFonts w:ascii="Georgia" w:hAnsi="Georgia" w:cstheme="minorHAnsi"/>
        </w:rPr>
        <w:t>tros autores abordan la necesidad de desconfiar de la fotografía y de los falsos recuerdos. Esta duda se ha convertido en uno d</w:t>
      </w:r>
      <w:r w:rsidRPr="003D3843">
        <w:rPr>
          <w:rFonts w:ascii="Georgia" w:hAnsi="Georgia" w:cstheme="minorHAnsi"/>
        </w:rPr>
        <w:t xml:space="preserve">e los temas más recurrentes del </w:t>
      </w:r>
      <w:r w:rsidR="001F767A" w:rsidRPr="003D3843">
        <w:rPr>
          <w:rFonts w:ascii="Georgia" w:hAnsi="Georgia" w:cstheme="minorHAnsi"/>
        </w:rPr>
        <w:t>cine d</w:t>
      </w:r>
      <w:r w:rsidR="006D1037">
        <w:rPr>
          <w:rFonts w:ascii="Georgia" w:hAnsi="Georgia" w:cstheme="minorHAnsi"/>
        </w:rPr>
        <w:t>el último cuarto de siglo. Para</w:t>
      </w:r>
      <w:r w:rsidR="001F767A" w:rsidRPr="003D3843">
        <w:rPr>
          <w:rFonts w:ascii="Georgia" w:hAnsi="Georgia" w:cstheme="minorHAnsi"/>
        </w:rPr>
        <w:t xml:space="preserve"> Teresa Sorolla, de la Universitat Jaume I de Castellón</w:t>
      </w:r>
      <w:r w:rsidR="002963FB">
        <w:rPr>
          <w:rFonts w:ascii="Georgia" w:hAnsi="Georgia" w:cstheme="minorHAnsi"/>
        </w:rPr>
        <w:t xml:space="preserve"> de la Plana</w:t>
      </w:r>
      <w:r w:rsidR="001F767A" w:rsidRPr="003D3843">
        <w:rPr>
          <w:rFonts w:ascii="Georgia" w:hAnsi="Georgia" w:cstheme="minorHAnsi"/>
        </w:rPr>
        <w:t xml:space="preserve">, los </w:t>
      </w:r>
      <w:r w:rsidR="001F767A" w:rsidRPr="003D3843">
        <w:rPr>
          <w:rFonts w:ascii="Georgia" w:hAnsi="Georgia" w:cstheme="minorHAnsi"/>
          <w:i/>
        </w:rPr>
        <w:t>mind-game films</w:t>
      </w:r>
      <w:r w:rsidR="001F767A" w:rsidRPr="003D3843">
        <w:rPr>
          <w:rFonts w:ascii="Georgia" w:hAnsi="Georgia" w:cstheme="minorHAnsi"/>
        </w:rPr>
        <w:t xml:space="preserve"> utilizan la fotografía como recuerdos engaños</w:t>
      </w:r>
      <w:r w:rsidRPr="003D3843">
        <w:rPr>
          <w:rFonts w:ascii="Georgia" w:hAnsi="Georgia" w:cstheme="minorHAnsi"/>
        </w:rPr>
        <w:t>os,</w:t>
      </w:r>
      <w:r w:rsidR="001F767A" w:rsidRPr="003D3843">
        <w:rPr>
          <w:rFonts w:ascii="Georgia" w:hAnsi="Georgia" w:cstheme="minorHAnsi"/>
        </w:rPr>
        <w:t xml:space="preserve"> ya que contribuyen a confundir a los protagonistas y, también, a los espectadores que confían en la veracidad de las imágenes. Por su parte Damián Bretones, de la Universidad de Córdoba, se centra en el largometraje </w:t>
      </w:r>
      <w:r w:rsidR="001F767A" w:rsidRPr="003D3843">
        <w:rPr>
          <w:rStyle w:val="Ninguno"/>
          <w:rFonts w:ascii="Georgia" w:hAnsi="Georgia" w:cstheme="minorHAnsi"/>
          <w:bCs/>
          <w:i/>
          <w:iCs/>
        </w:rPr>
        <w:t xml:space="preserve">Déjame salir </w:t>
      </w:r>
      <w:r w:rsidR="001F767A" w:rsidRPr="003D3843">
        <w:rPr>
          <w:rStyle w:val="Ninguno"/>
          <w:rFonts w:ascii="Georgia" w:hAnsi="Georgia" w:cstheme="minorHAnsi"/>
          <w:bCs/>
          <w:iCs/>
        </w:rPr>
        <w:t xml:space="preserve">(2017) </w:t>
      </w:r>
      <w:r w:rsidR="001F767A" w:rsidRPr="003D3843">
        <w:rPr>
          <w:rStyle w:val="Ninguno"/>
          <w:rFonts w:ascii="Georgia" w:hAnsi="Georgia" w:cstheme="minorHAnsi"/>
          <w:bCs/>
        </w:rPr>
        <w:t>de Jordan Peele, donde indi</w:t>
      </w:r>
      <w:r w:rsidRPr="003D3843">
        <w:rPr>
          <w:rStyle w:val="Ninguno"/>
          <w:rFonts w:ascii="Georgia" w:hAnsi="Georgia" w:cstheme="minorHAnsi"/>
          <w:bCs/>
        </w:rPr>
        <w:t>ca que la fotografía se utiliza como</w:t>
      </w:r>
      <w:r w:rsidR="001F767A" w:rsidRPr="003D3843">
        <w:rPr>
          <w:rStyle w:val="Ninguno"/>
          <w:rFonts w:ascii="Georgia" w:hAnsi="Georgia" w:cstheme="minorHAnsi"/>
          <w:bCs/>
        </w:rPr>
        <w:t xml:space="preserve"> una certera herrami</w:t>
      </w:r>
      <w:r w:rsidRPr="003D3843">
        <w:rPr>
          <w:rStyle w:val="Ninguno"/>
          <w:rFonts w:ascii="Georgia" w:hAnsi="Georgia" w:cstheme="minorHAnsi"/>
          <w:bCs/>
        </w:rPr>
        <w:t>enta para crear la atmó</w:t>
      </w:r>
      <w:r w:rsidR="001F767A" w:rsidRPr="003D3843">
        <w:rPr>
          <w:rStyle w:val="Ninguno"/>
          <w:rFonts w:ascii="Georgia" w:hAnsi="Georgia" w:cstheme="minorHAnsi"/>
          <w:bCs/>
        </w:rPr>
        <w:t>sfera de confusión y ambigüedad que reina en el filme.</w:t>
      </w:r>
    </w:p>
    <w:p w14:paraId="6573FB1D" w14:textId="6B502777" w:rsidR="00CF7CB2" w:rsidRPr="00FF290B" w:rsidRDefault="001F767A" w:rsidP="004B5780">
      <w:pPr>
        <w:spacing w:after="120" w:line="360" w:lineRule="auto"/>
        <w:jc w:val="both"/>
        <w:rPr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A66708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>Desde Michel de Montaigne el</w:t>
      </w:r>
      <w:r w:rsidR="002209FA" w:rsidRPr="00A66708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ensayo ha devenido en una</w:t>
      </w:r>
      <w:r w:rsidR="00FF290B" w:rsidRPr="00A66708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las</w:t>
      </w:r>
      <w:r w:rsidR="002209FA" w:rsidRPr="00A66708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forma</w:t>
      </w:r>
      <w:r w:rsidR="00FF290B" w:rsidRPr="00A66708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 más creativas y libres. Este modo de </w:t>
      </w:r>
      <w:r w:rsidRPr="00A66708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reflexión </w:t>
      </w:r>
      <w:r w:rsidR="00FF290B" w:rsidRPr="00A66708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>e</w:t>
      </w:r>
      <w:r w:rsidR="002963FB" w:rsidRPr="00A66708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s, como decía Ortega y Gasset, </w:t>
      </w:r>
      <w:r w:rsidR="008C5AAC">
        <w:rPr>
          <w:rFonts w:ascii="Georgia" w:hAnsi="Georgia" w:cstheme="minorHAnsi"/>
        </w:rPr>
        <w:t>“</w:t>
      </w:r>
      <w:r w:rsidR="00FF290B" w:rsidRPr="00A66708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>la cie</w:t>
      </w:r>
      <w:r w:rsidR="002963FB" w:rsidRPr="00A66708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>ncia, menos la prueba explícita</w:t>
      </w:r>
      <w:r w:rsidR="008C5AAC">
        <w:rPr>
          <w:rFonts w:ascii="Georgia" w:hAnsi="Georgia" w:cstheme="minorHAnsi"/>
        </w:rPr>
        <w:t>”</w:t>
      </w:r>
      <w:r w:rsidR="00FF290B" w:rsidRPr="003B508F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(1914</w:t>
      </w:r>
      <w:r w:rsidR="003B508F" w:rsidRPr="003B508F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>, p. 28</w:t>
      </w:r>
      <w:r w:rsidR="00FF290B" w:rsidRPr="003B508F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>).</w:t>
      </w:r>
      <w:r w:rsidR="00FF290B" w:rsidRPr="00A66708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Así, los mejores ensayistas suelen divagar sobre un tema para hablar sobre los demás y sobre ellos mismos. En la actualidad, e</w:t>
      </w:r>
      <w:r w:rsidRPr="00A66708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>l ensayo audiovisual es una de las maneras que más cuestiona e</w:t>
      </w:r>
      <w:r w:rsidR="00637D33" w:rsidRPr="00A66708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 estatuto de la imagen </w:t>
      </w:r>
      <w:r w:rsidR="00FF290B" w:rsidRPr="00A66708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 w:rsidR="00637D33" w:rsidRPr="00A66708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>en mov</w:t>
      </w:r>
      <w:r w:rsidRPr="00A66708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>imiento</w:t>
      </w:r>
      <w:r w:rsidR="00FF290B" w:rsidRPr="00A66708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>)</w:t>
      </w:r>
      <w:r w:rsidRPr="00A66708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 w:rsidR="00FF290B">
        <w:rPr>
          <w:rStyle w:val="Ninguno"/>
          <w:rFonts w:ascii="Georgia" w:eastAsia="Georgia" w:hAnsi="Georgia" w:cstheme="minorHAnsi"/>
          <w:bCs/>
          <w:color w:val="000000"/>
          <w:u w:color="000000"/>
          <w:bdr w:val="nil"/>
          <w:lang w:eastAsia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3D3843">
        <w:rPr>
          <w:rFonts w:ascii="Georgia" w:hAnsi="Georgia" w:cstheme="minorHAnsi"/>
        </w:rPr>
        <w:t>Norberto Mínguez Arranz, de la Universidad Complutense de Madrid,</w:t>
      </w:r>
      <w:r w:rsidRPr="003D3843">
        <w:rPr>
          <w:rFonts w:ascii="Georgia" w:hAnsi="Georgia" w:cstheme="minorHAnsi"/>
          <w:lang w:val="es-ES_tradnl"/>
        </w:rPr>
        <w:t xml:space="preserve"> disecciona la pieza </w:t>
      </w:r>
      <w:r w:rsidRPr="003D3843">
        <w:rPr>
          <w:rFonts w:ascii="Georgia" w:hAnsi="Georgia" w:cstheme="minorHAnsi"/>
          <w:i/>
        </w:rPr>
        <w:t>Fotografías</w:t>
      </w:r>
      <w:r w:rsidRPr="003D3843">
        <w:rPr>
          <w:rFonts w:ascii="Georgia" w:hAnsi="Georgia" w:cstheme="minorHAnsi"/>
        </w:rPr>
        <w:t xml:space="preserve"> (2014) de Chus Domínguez, sacando a la luz el carácter asistemático, dialógico y, en suma, los rasgos ensayísticos de esta obra. También Isleny Cruz-Carvajal</w:t>
      </w:r>
      <w:r w:rsidR="002209FA" w:rsidRPr="003D3843">
        <w:rPr>
          <w:rFonts w:ascii="Georgia" w:hAnsi="Georgia" w:cstheme="minorHAnsi"/>
        </w:rPr>
        <w:t xml:space="preserve"> y Alberto Fernández-Hoya, los dos</w:t>
      </w:r>
      <w:r w:rsidRPr="003D3843">
        <w:rPr>
          <w:rFonts w:ascii="Georgia" w:hAnsi="Georgia" w:cstheme="minorHAnsi"/>
        </w:rPr>
        <w:t xml:space="preserve"> de la Universidad Rey Juan Carlos, proponen revisitar, como forma pedagógica, el álbum fotográfico familiar para construir ensayos fílmicos, con marcado carácter autobiográfico.</w:t>
      </w:r>
      <w:r w:rsidR="00CF7CB2" w:rsidRPr="003D3843">
        <w:rPr>
          <w:rFonts w:ascii="Georgia" w:hAnsi="Georgia" w:cstheme="minorHAnsi"/>
        </w:rPr>
        <w:t xml:space="preserve"> Por último, José María Mesías Lema, desde la Universidade de Coruña, investiga la autobiografía y su relación </w:t>
      </w:r>
      <w:r w:rsidR="00CF7CB2" w:rsidRPr="003D3843">
        <w:rPr>
          <w:rFonts w:ascii="Georgia" w:hAnsi="Georgia" w:cstheme="minorHAnsi"/>
        </w:rPr>
        <w:lastRenderedPageBreak/>
        <w:t xml:space="preserve">con el archivo doméstico a través de la obra </w:t>
      </w:r>
      <w:r w:rsidR="00CF7CB2" w:rsidRPr="003D3843">
        <w:rPr>
          <w:rFonts w:ascii="Georgia" w:hAnsi="Georgia" w:cstheme="minorHAnsi"/>
          <w:i/>
        </w:rPr>
        <w:t>performativa</w:t>
      </w:r>
      <w:r w:rsidR="00CF7CB2" w:rsidRPr="003D3843">
        <w:rPr>
          <w:rFonts w:ascii="Georgia" w:hAnsi="Georgia" w:cstheme="minorHAnsi"/>
        </w:rPr>
        <w:t xml:space="preserve">, fotográfica y video ensayística de David Catá. </w:t>
      </w:r>
    </w:p>
    <w:p w14:paraId="10ABB1EC" w14:textId="2A02E0DC" w:rsidR="00563CAB" w:rsidRPr="003D3843" w:rsidRDefault="00563CAB" w:rsidP="004B5780">
      <w:pPr>
        <w:spacing w:after="120" w:line="360" w:lineRule="auto"/>
        <w:jc w:val="both"/>
        <w:rPr>
          <w:rFonts w:ascii="Georgia" w:hAnsi="Georgia"/>
        </w:rPr>
      </w:pPr>
      <w:r w:rsidRPr="00A66708">
        <w:rPr>
          <w:rFonts w:ascii="Georgia" w:hAnsi="Georgia"/>
        </w:rPr>
        <w:t xml:space="preserve">Este monográfico de </w:t>
      </w:r>
      <w:r w:rsidRPr="00A66708">
        <w:rPr>
          <w:rFonts w:ascii="Georgia" w:hAnsi="Georgia"/>
          <w:i/>
        </w:rPr>
        <w:t>Recuerdos visuales fotográficos</w:t>
      </w:r>
      <w:r w:rsidRPr="00A66708">
        <w:rPr>
          <w:rFonts w:ascii="Georgia" w:hAnsi="Georgia"/>
        </w:rPr>
        <w:t xml:space="preserve"> ha generado un espacio para expresar las numerosas posibilidades y facetas de la representación de la memoria y del recuerdo</w:t>
      </w:r>
      <w:r w:rsidR="002209FA" w:rsidRPr="00A66708">
        <w:rPr>
          <w:rFonts w:ascii="Georgia" w:hAnsi="Georgia"/>
        </w:rPr>
        <w:t>, ya sea</w:t>
      </w:r>
      <w:r w:rsidRPr="00A66708">
        <w:rPr>
          <w:rFonts w:ascii="Georgia" w:hAnsi="Georgia"/>
        </w:rPr>
        <w:t xml:space="preserve"> real o inventado.</w:t>
      </w:r>
      <w:r w:rsidR="00063EA0" w:rsidRPr="00A66708">
        <w:rPr>
          <w:rFonts w:ascii="Georgia" w:hAnsi="Georgia"/>
        </w:rPr>
        <w:t xml:space="preserve"> Y es un trabajo complejo pues</w:t>
      </w:r>
      <w:r w:rsidR="002963FB" w:rsidRPr="00A66708">
        <w:rPr>
          <w:rFonts w:ascii="Georgia" w:hAnsi="Georgia"/>
        </w:rPr>
        <w:t xml:space="preserve"> como escribió María Zambrano: </w:t>
      </w:r>
      <w:r w:rsidR="008C5AAC">
        <w:rPr>
          <w:rFonts w:ascii="Georgia" w:hAnsi="Georgia" w:cstheme="minorHAnsi"/>
        </w:rPr>
        <w:t>“</w:t>
      </w:r>
      <w:r w:rsidR="00063EA0" w:rsidRPr="00A66708">
        <w:rPr>
          <w:rFonts w:ascii="Georgia" w:hAnsi="Georgia"/>
        </w:rPr>
        <w:t>la memoria aparece como viniendo de un olvido, de un obscuro fondo que ofrece una resistencia, inexpugnable. Y somos así, opacos a nosotros mismos en esa primera, espontánea forma de conocimiento en que ni siquiera pretendemo</w:t>
      </w:r>
      <w:r w:rsidR="002963FB" w:rsidRPr="00A66708">
        <w:rPr>
          <w:rFonts w:ascii="Georgia" w:hAnsi="Georgia"/>
        </w:rPr>
        <w:t>s conocernos, que es la memoria</w:t>
      </w:r>
      <w:r w:rsidR="008C5AAC">
        <w:rPr>
          <w:rFonts w:ascii="Georgia" w:hAnsi="Georgia" w:cstheme="minorHAnsi"/>
        </w:rPr>
        <w:t>”</w:t>
      </w:r>
      <w:r w:rsidR="00063EA0" w:rsidRPr="00A66708">
        <w:rPr>
          <w:rFonts w:ascii="Georgia" w:hAnsi="Georgia"/>
        </w:rPr>
        <w:t xml:space="preserve"> (1955</w:t>
      </w:r>
      <w:r w:rsidR="003B508F">
        <w:rPr>
          <w:rFonts w:ascii="Georgia" w:hAnsi="Georgia" w:cstheme="minorHAnsi"/>
        </w:rPr>
        <w:t>, p.</w:t>
      </w:r>
      <w:r w:rsidR="003B508F" w:rsidRPr="003D3843">
        <w:rPr>
          <w:rFonts w:ascii="Georgia" w:hAnsi="Georgia" w:cstheme="minorHAnsi"/>
        </w:rPr>
        <w:t xml:space="preserve"> </w:t>
      </w:r>
      <w:r w:rsidR="00063EA0" w:rsidRPr="00A66708">
        <w:rPr>
          <w:rFonts w:ascii="Georgia" w:hAnsi="Georgia"/>
        </w:rPr>
        <w:t xml:space="preserve"> 75). Hablar sobre los recuerdos visuales fotográficos es, siempre, hablar sobre nosotros mismos. </w:t>
      </w:r>
      <w:r w:rsidRPr="00A66708">
        <w:rPr>
          <w:rFonts w:ascii="Georgia" w:hAnsi="Georgia"/>
        </w:rPr>
        <w:t xml:space="preserve">Prontamente, </w:t>
      </w:r>
      <w:r w:rsidR="002209FA" w:rsidRPr="00A66708">
        <w:rPr>
          <w:rFonts w:ascii="Georgia" w:hAnsi="Georgia"/>
        </w:rPr>
        <w:t xml:space="preserve">la fotografía surge </w:t>
      </w:r>
      <w:r w:rsidRPr="00A66708">
        <w:rPr>
          <w:rFonts w:ascii="Georgia" w:hAnsi="Georgia"/>
        </w:rPr>
        <w:t>como forma de explor</w:t>
      </w:r>
      <w:r w:rsidR="00063EA0" w:rsidRPr="00A66708">
        <w:rPr>
          <w:rFonts w:ascii="Georgia" w:hAnsi="Georgia"/>
        </w:rPr>
        <w:t>ación de la identidad personal pero</w:t>
      </w:r>
      <w:r w:rsidRPr="00A66708">
        <w:rPr>
          <w:rFonts w:ascii="Georgia" w:hAnsi="Georgia"/>
        </w:rPr>
        <w:t xml:space="preserve"> colectiva</w:t>
      </w:r>
      <w:r w:rsidR="00063EA0" w:rsidRPr="00A66708">
        <w:rPr>
          <w:rFonts w:ascii="Georgia" w:hAnsi="Georgia"/>
        </w:rPr>
        <w:t xml:space="preserve"> al mismo tiempo</w:t>
      </w:r>
      <w:r w:rsidRPr="00A66708">
        <w:rPr>
          <w:rFonts w:ascii="Georgia" w:hAnsi="Georgia"/>
        </w:rPr>
        <w:t>. Estos textos configuran un amplio repertorio de juegos de malabares, donde no existen certezas ni equilibrios constantes.</w:t>
      </w:r>
    </w:p>
    <w:p w14:paraId="0655463D" w14:textId="77777777" w:rsidR="00C13DE0" w:rsidRDefault="00C13DE0" w:rsidP="0031761F">
      <w:pPr>
        <w:rPr>
          <w:rFonts w:ascii="Georgia" w:hAnsi="Georgia" w:cstheme="minorHAnsi"/>
        </w:rPr>
      </w:pPr>
    </w:p>
    <w:p w14:paraId="5033B5D6" w14:textId="77777777" w:rsidR="00D3503C" w:rsidRPr="003D3843" w:rsidRDefault="00D3503C" w:rsidP="0031761F">
      <w:pPr>
        <w:rPr>
          <w:rFonts w:ascii="Georgia" w:hAnsi="Georgia" w:cstheme="minorHAnsi"/>
        </w:rPr>
      </w:pPr>
    </w:p>
    <w:p w14:paraId="1074579F" w14:textId="77777777" w:rsidR="00C13DE0" w:rsidRPr="003D3843" w:rsidRDefault="00C13DE0" w:rsidP="0031761F">
      <w:pPr>
        <w:rPr>
          <w:rFonts w:ascii="Georgia" w:hAnsi="Georgia" w:cstheme="minorHAnsi"/>
          <w:b/>
        </w:rPr>
      </w:pPr>
      <w:r w:rsidRPr="003D3843">
        <w:rPr>
          <w:rFonts w:ascii="Georgia" w:hAnsi="Georgia" w:cstheme="minorHAnsi"/>
          <w:b/>
        </w:rPr>
        <w:t>Referencias bibliográficas</w:t>
      </w:r>
    </w:p>
    <w:p w14:paraId="5A5230D9" w14:textId="77777777" w:rsidR="00C13DE0" w:rsidRPr="003D3843" w:rsidRDefault="00C13DE0" w:rsidP="0031761F">
      <w:pPr>
        <w:rPr>
          <w:rFonts w:ascii="Georgia" w:hAnsi="Georgia" w:cstheme="minorHAnsi"/>
        </w:rPr>
      </w:pPr>
    </w:p>
    <w:p w14:paraId="1E28D69E" w14:textId="79B7D6EF" w:rsidR="006C5CFF" w:rsidRDefault="006C5CFF" w:rsidP="004B5780">
      <w:pPr>
        <w:spacing w:after="120"/>
        <w:ind w:left="709" w:hanging="709"/>
        <w:jc w:val="both"/>
        <w:rPr>
          <w:rFonts w:ascii="Georgia" w:eastAsia="Times New Roman" w:hAnsi="Georgia" w:cs="Times New Roman"/>
        </w:rPr>
      </w:pPr>
      <w:r w:rsidRPr="00A66708">
        <w:rPr>
          <w:rFonts w:ascii="Georgia" w:eastAsia="Times New Roman" w:hAnsi="Georgia" w:cs="Times New Roman"/>
        </w:rPr>
        <w:t xml:space="preserve">Cernuda, L. (1934). </w:t>
      </w:r>
      <w:r w:rsidRPr="00A66708">
        <w:rPr>
          <w:rFonts w:ascii="Georgia" w:eastAsia="Times New Roman" w:hAnsi="Georgia" w:cs="Times New Roman"/>
          <w:i/>
        </w:rPr>
        <w:t>Donde habita el olvido</w:t>
      </w:r>
      <w:r w:rsidRPr="00A66708">
        <w:rPr>
          <w:rFonts w:ascii="Georgia" w:eastAsia="Times New Roman" w:hAnsi="Georgia" w:cs="Times New Roman"/>
        </w:rPr>
        <w:t>. Editorial Signo</w:t>
      </w:r>
      <w:r w:rsidR="00D8743F">
        <w:rPr>
          <w:rFonts w:ascii="Georgia" w:eastAsia="Times New Roman" w:hAnsi="Georgia" w:cs="Times New Roman"/>
        </w:rPr>
        <w:t>.</w:t>
      </w:r>
    </w:p>
    <w:p w14:paraId="5BEFA654" w14:textId="02225585" w:rsidR="00C13DE0" w:rsidRPr="003D3843" w:rsidRDefault="00C13DE0" w:rsidP="004B5780">
      <w:pPr>
        <w:spacing w:after="120"/>
        <w:ind w:left="709" w:hanging="709"/>
        <w:jc w:val="both"/>
        <w:rPr>
          <w:rFonts w:ascii="Georgia" w:eastAsia="Times New Roman" w:hAnsi="Georgia" w:cs="Times New Roman"/>
        </w:rPr>
      </w:pPr>
      <w:r w:rsidRPr="003D3843">
        <w:rPr>
          <w:rFonts w:ascii="Georgia" w:eastAsia="Times New Roman" w:hAnsi="Georgia" w:cs="Times New Roman"/>
        </w:rPr>
        <w:t xml:space="preserve">Benjamin, W. (2012 [1940]). </w:t>
      </w:r>
      <w:r w:rsidRPr="003D3843">
        <w:rPr>
          <w:rFonts w:ascii="Georgia" w:eastAsia="Times New Roman" w:hAnsi="Georgia" w:cs="Times New Roman"/>
          <w:i/>
        </w:rPr>
        <w:t>Tesis sobre el concepto de Historia y otros ensayos sobre Historia y pol</w:t>
      </w:r>
      <w:r w:rsidR="003B508F">
        <w:rPr>
          <w:rFonts w:ascii="Georgia" w:eastAsia="Times New Roman" w:hAnsi="Georgia" w:cs="Times New Roman"/>
          <w:i/>
        </w:rPr>
        <w:t>í</w:t>
      </w:r>
      <w:r w:rsidRPr="003D3843">
        <w:rPr>
          <w:rFonts w:ascii="Georgia" w:eastAsia="Times New Roman" w:hAnsi="Georgia" w:cs="Times New Roman"/>
          <w:i/>
        </w:rPr>
        <w:t>tica</w:t>
      </w:r>
      <w:r w:rsidRPr="003D3843">
        <w:rPr>
          <w:rFonts w:ascii="Georgia" w:eastAsia="Times New Roman" w:hAnsi="Georgia" w:cs="Times New Roman"/>
        </w:rPr>
        <w:t>. Alianza Editorial</w:t>
      </w:r>
      <w:r w:rsidR="00D8743F">
        <w:rPr>
          <w:rFonts w:ascii="Georgia" w:eastAsia="Times New Roman" w:hAnsi="Georgia" w:cs="Times New Roman"/>
        </w:rPr>
        <w:t>.</w:t>
      </w:r>
    </w:p>
    <w:p w14:paraId="34E56A3C" w14:textId="7A377C7F" w:rsidR="00C13DE0" w:rsidRPr="003D3843" w:rsidRDefault="00C13DE0" w:rsidP="004B5780">
      <w:pPr>
        <w:spacing w:after="120"/>
        <w:ind w:left="709" w:hanging="709"/>
        <w:jc w:val="both"/>
        <w:rPr>
          <w:rFonts w:ascii="Georgia" w:eastAsia="Times New Roman" w:hAnsi="Georgia" w:cs="Times New Roman"/>
        </w:rPr>
      </w:pPr>
      <w:r w:rsidRPr="003D3843">
        <w:rPr>
          <w:rFonts w:ascii="Georgia" w:eastAsia="Times New Roman" w:hAnsi="Georgia" w:cs="Times New Roman"/>
        </w:rPr>
        <w:t xml:space="preserve">Heidegger, M. (1997). </w:t>
      </w:r>
      <w:r w:rsidRPr="003D3843">
        <w:rPr>
          <w:rFonts w:ascii="Georgia" w:eastAsia="Times New Roman" w:hAnsi="Georgia" w:cs="Times New Roman"/>
          <w:i/>
        </w:rPr>
        <w:t>Ser y Tiempo</w:t>
      </w:r>
      <w:r w:rsidR="00D8743F">
        <w:rPr>
          <w:rFonts w:ascii="Georgia" w:eastAsia="Times New Roman" w:hAnsi="Georgia" w:cs="Times New Roman"/>
        </w:rPr>
        <w:t>.</w:t>
      </w:r>
      <w:r w:rsidR="00FF290B">
        <w:rPr>
          <w:rFonts w:ascii="Georgia" w:eastAsia="Times New Roman" w:hAnsi="Georgia" w:cs="Times New Roman"/>
        </w:rPr>
        <w:t xml:space="preserve"> </w:t>
      </w:r>
      <w:r w:rsidRPr="00A66708">
        <w:rPr>
          <w:rFonts w:ascii="Georgia" w:eastAsia="Times New Roman" w:hAnsi="Georgia" w:cs="Times New Roman"/>
        </w:rPr>
        <w:t>Editorial</w:t>
      </w:r>
      <w:r w:rsidRPr="003D3843">
        <w:rPr>
          <w:rFonts w:ascii="Georgia" w:eastAsia="Times New Roman" w:hAnsi="Georgia" w:cs="Times New Roman"/>
        </w:rPr>
        <w:t xml:space="preserve"> Universitaria.</w:t>
      </w:r>
    </w:p>
    <w:p w14:paraId="2BAE876B" w14:textId="3DB00249" w:rsidR="00C13DE0" w:rsidRPr="003D3843" w:rsidRDefault="00C13DE0" w:rsidP="004B5780">
      <w:pPr>
        <w:spacing w:after="120"/>
        <w:ind w:left="709" w:hanging="709"/>
        <w:jc w:val="both"/>
        <w:rPr>
          <w:rFonts w:ascii="Georgia" w:eastAsia="Times New Roman" w:hAnsi="Georgia" w:cs="Times New Roman"/>
        </w:rPr>
      </w:pPr>
      <w:r w:rsidRPr="003D3843">
        <w:rPr>
          <w:rFonts w:ascii="Georgia" w:eastAsia="Times New Roman" w:hAnsi="Georgia" w:cs="Times New Roman"/>
        </w:rPr>
        <w:t xml:space="preserve">Merleau-Ponty, M. (2003). </w:t>
      </w:r>
      <w:r w:rsidRPr="003D3843">
        <w:rPr>
          <w:rFonts w:ascii="Georgia" w:eastAsia="Times New Roman" w:hAnsi="Georgia" w:cs="Times New Roman"/>
          <w:i/>
        </w:rPr>
        <w:t>El mundo de la percepción</w:t>
      </w:r>
      <w:r w:rsidRPr="003D3843">
        <w:rPr>
          <w:rFonts w:ascii="Georgia" w:eastAsia="Times New Roman" w:hAnsi="Georgia" w:cs="Times New Roman"/>
        </w:rPr>
        <w:t>.</w:t>
      </w:r>
      <w:r w:rsidR="00FF290B">
        <w:rPr>
          <w:rFonts w:ascii="Georgia" w:eastAsia="Times New Roman" w:hAnsi="Georgia" w:cs="Times New Roman"/>
        </w:rPr>
        <w:t xml:space="preserve"> </w:t>
      </w:r>
      <w:r w:rsidR="00FF290B" w:rsidRPr="00A66708">
        <w:rPr>
          <w:rFonts w:ascii="Georgia" w:eastAsia="Times New Roman" w:hAnsi="Georgia" w:cs="Times New Roman"/>
        </w:rPr>
        <w:t>Fondo de Cultura Económica.</w:t>
      </w:r>
    </w:p>
    <w:p w14:paraId="1859052B" w14:textId="24547586" w:rsidR="00C13DE0" w:rsidRDefault="00C13DE0" w:rsidP="004B5780">
      <w:pPr>
        <w:spacing w:after="120"/>
        <w:ind w:left="709" w:hanging="709"/>
        <w:jc w:val="both"/>
        <w:rPr>
          <w:rFonts w:ascii="Georgia" w:hAnsi="Georgia"/>
        </w:rPr>
      </w:pPr>
      <w:r w:rsidRPr="003D3843">
        <w:rPr>
          <w:rFonts w:ascii="Georgia" w:hAnsi="Georgia"/>
        </w:rPr>
        <w:t xml:space="preserve">O’Keane, V. (2021). </w:t>
      </w:r>
      <w:r w:rsidRPr="003D3843">
        <w:rPr>
          <w:rFonts w:ascii="Georgia" w:hAnsi="Georgia"/>
          <w:i/>
        </w:rPr>
        <w:t>El bazar de la memoria</w:t>
      </w:r>
      <w:r w:rsidR="00637D33" w:rsidRPr="003D3843">
        <w:rPr>
          <w:rFonts w:ascii="Georgia" w:hAnsi="Georgia"/>
          <w:i/>
        </w:rPr>
        <w:t>.</w:t>
      </w:r>
      <w:r w:rsidR="00563CAB" w:rsidRPr="003D3843">
        <w:rPr>
          <w:rFonts w:ascii="Georgia" w:hAnsi="Georgia"/>
          <w:i/>
        </w:rPr>
        <w:t xml:space="preserve"> </w:t>
      </w:r>
      <w:r w:rsidR="00637D33" w:rsidRPr="003D3843">
        <w:rPr>
          <w:rFonts w:ascii="Georgia" w:hAnsi="Georgia"/>
          <w:i/>
        </w:rPr>
        <w:t>Cómo construimos los recuerdos y cómo los recuerdos nos construyen</w:t>
      </w:r>
      <w:r w:rsidRPr="003D3843">
        <w:rPr>
          <w:rFonts w:ascii="Georgia" w:hAnsi="Georgia"/>
        </w:rPr>
        <w:t>. Siruela</w:t>
      </w:r>
      <w:r w:rsidR="00637D33" w:rsidRPr="003D3843">
        <w:rPr>
          <w:rFonts w:ascii="Georgia" w:hAnsi="Georgia"/>
        </w:rPr>
        <w:t>, El Ojo del Tiempo</w:t>
      </w:r>
      <w:r w:rsidRPr="003D3843">
        <w:rPr>
          <w:rFonts w:ascii="Georgia" w:hAnsi="Georgia"/>
        </w:rPr>
        <w:t>.</w:t>
      </w:r>
    </w:p>
    <w:p w14:paraId="5CF02E08" w14:textId="572D68B3" w:rsidR="00FF290B" w:rsidRPr="003D3843" w:rsidRDefault="00FF290B" w:rsidP="004B5780">
      <w:pPr>
        <w:spacing w:after="120"/>
        <w:ind w:left="709" w:hanging="709"/>
        <w:jc w:val="both"/>
        <w:rPr>
          <w:rFonts w:ascii="Georgia" w:eastAsia="Times New Roman" w:hAnsi="Georgia" w:cs="Times New Roman"/>
        </w:rPr>
      </w:pPr>
      <w:r w:rsidRPr="00A66708">
        <w:rPr>
          <w:rFonts w:ascii="Georgia" w:hAnsi="Georgia"/>
        </w:rPr>
        <w:t xml:space="preserve">Ortega y Gasset, J. (1914). </w:t>
      </w:r>
      <w:r w:rsidRPr="00A66708">
        <w:rPr>
          <w:rFonts w:ascii="Georgia" w:hAnsi="Georgia"/>
          <w:i/>
        </w:rPr>
        <w:t>Meditaciones del Quijote</w:t>
      </w:r>
      <w:r w:rsidRPr="00A66708">
        <w:rPr>
          <w:rFonts w:ascii="Georgia" w:hAnsi="Georgia"/>
        </w:rPr>
        <w:t>. Publicaciones de la Residencia de Estudiantes.</w:t>
      </w:r>
    </w:p>
    <w:p w14:paraId="263ED564" w14:textId="04167EC3" w:rsidR="00C13DE0" w:rsidRDefault="00C13DE0" w:rsidP="004B5780">
      <w:pPr>
        <w:spacing w:after="120"/>
        <w:ind w:left="709" w:hanging="709"/>
        <w:jc w:val="both"/>
        <w:rPr>
          <w:rFonts w:ascii="Georgia" w:eastAsia="Times New Roman" w:hAnsi="Georgia" w:cs="Times New Roman"/>
        </w:rPr>
      </w:pPr>
      <w:r w:rsidRPr="003D3843">
        <w:rPr>
          <w:rFonts w:ascii="Georgia" w:eastAsia="Times New Roman" w:hAnsi="Georgia" w:cs="Times New Roman"/>
        </w:rPr>
        <w:t xml:space="preserve">Sontag, S. (2014). </w:t>
      </w:r>
      <w:r w:rsidRPr="003D3843">
        <w:rPr>
          <w:rFonts w:ascii="Georgia" w:eastAsia="Times New Roman" w:hAnsi="Georgia" w:cs="Times New Roman"/>
          <w:i/>
        </w:rPr>
        <w:t>Sobre la fotografía</w:t>
      </w:r>
      <w:r w:rsidRPr="003D3843">
        <w:rPr>
          <w:rFonts w:ascii="Georgia" w:eastAsia="Times New Roman" w:hAnsi="Georgia" w:cs="Times New Roman"/>
        </w:rPr>
        <w:t>. DeBolsillo.</w:t>
      </w:r>
    </w:p>
    <w:p w14:paraId="6823457A" w14:textId="6E09A93F" w:rsidR="00063EA0" w:rsidRPr="00A66708" w:rsidRDefault="006C5CFF" w:rsidP="004B5780">
      <w:pPr>
        <w:spacing w:after="120"/>
        <w:ind w:left="709" w:hanging="709"/>
        <w:jc w:val="both"/>
        <w:rPr>
          <w:rFonts w:ascii="Georgia" w:eastAsia="Times New Roman" w:hAnsi="Georgia" w:cs="Times New Roman"/>
        </w:rPr>
      </w:pPr>
      <w:r w:rsidRPr="00A66708">
        <w:rPr>
          <w:rFonts w:ascii="Georgia" w:eastAsia="Times New Roman" w:hAnsi="Georgia" w:cs="Times New Roman"/>
        </w:rPr>
        <w:t xml:space="preserve">Steyerl, H. (2914). </w:t>
      </w:r>
      <w:r w:rsidR="00FF290B" w:rsidRPr="00A66708">
        <w:rPr>
          <w:rFonts w:ascii="Georgia" w:eastAsia="Times New Roman" w:hAnsi="Georgia" w:cs="Times New Roman"/>
          <w:i/>
        </w:rPr>
        <w:t>Los condenados de la pantalla</w:t>
      </w:r>
      <w:r w:rsidRPr="00A66708">
        <w:rPr>
          <w:rFonts w:ascii="Georgia" w:eastAsia="Times New Roman" w:hAnsi="Georgia" w:cs="Times New Roman"/>
        </w:rPr>
        <w:t>. Caja Negra Editora</w:t>
      </w:r>
      <w:r w:rsidR="00063EA0" w:rsidRPr="00A66708">
        <w:rPr>
          <w:rFonts w:ascii="Georgia" w:eastAsia="Times New Roman" w:hAnsi="Georgia" w:cs="Times New Roman"/>
        </w:rPr>
        <w:t>.</w:t>
      </w:r>
    </w:p>
    <w:p w14:paraId="5251BCFF" w14:textId="79598107" w:rsidR="00063EA0" w:rsidRDefault="00063EA0" w:rsidP="00FE2052">
      <w:pPr>
        <w:spacing w:after="120"/>
        <w:ind w:left="709" w:hanging="709"/>
        <w:jc w:val="both"/>
        <w:rPr>
          <w:rFonts w:ascii="Georgia" w:eastAsia="Times New Roman" w:hAnsi="Georgia" w:cs="Times New Roman"/>
        </w:rPr>
      </w:pPr>
      <w:r w:rsidRPr="00A66708">
        <w:rPr>
          <w:rFonts w:ascii="Georgia" w:eastAsia="Times New Roman" w:hAnsi="Georgia" w:cs="Times New Roman"/>
        </w:rPr>
        <w:t>Zambrano, M. (1955)</w:t>
      </w:r>
      <w:r w:rsidR="00D8743F">
        <w:rPr>
          <w:rFonts w:ascii="Georgia" w:eastAsia="Times New Roman" w:hAnsi="Georgia" w:cs="Times New Roman"/>
        </w:rPr>
        <w:t>.</w:t>
      </w:r>
      <w:r w:rsidRPr="00A66708">
        <w:rPr>
          <w:rFonts w:ascii="Georgia" w:eastAsia="Times New Roman" w:hAnsi="Georgia" w:cs="Times New Roman"/>
        </w:rPr>
        <w:t xml:space="preserve"> “Adsum”, </w:t>
      </w:r>
      <w:r w:rsidRPr="00A66708">
        <w:rPr>
          <w:rFonts w:ascii="Georgia" w:eastAsia="Times New Roman" w:hAnsi="Georgia" w:cs="Times New Roman"/>
          <w:i/>
        </w:rPr>
        <w:t>Entregas de La Licorne</w:t>
      </w:r>
      <w:r w:rsidR="006C5CFF" w:rsidRPr="00A66708">
        <w:rPr>
          <w:rFonts w:ascii="Georgia" w:eastAsia="Times New Roman" w:hAnsi="Georgia" w:cs="Times New Roman"/>
        </w:rPr>
        <w:t>.</w:t>
      </w:r>
      <w:r w:rsidR="00FE2052">
        <w:rPr>
          <w:rFonts w:ascii="Georgia" w:eastAsia="Times New Roman" w:hAnsi="Georgia" w:cs="Times New Roman"/>
        </w:rPr>
        <w:t xml:space="preserve"> Número 5-6. pp</w:t>
      </w:r>
      <w:r w:rsidRPr="00A66708">
        <w:rPr>
          <w:rFonts w:ascii="Georgia" w:eastAsia="Times New Roman" w:hAnsi="Georgia" w:cs="Times New Roman"/>
        </w:rPr>
        <w:t>. 71-80.</w:t>
      </w:r>
    </w:p>
    <w:sectPr w:rsidR="00063EA0" w:rsidSect="00DA2595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695" w:bottom="1418" w:left="1701" w:header="709" w:footer="709" w:gutter="0"/>
      <w:pgNumType w:start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844ABE" w14:textId="77777777" w:rsidR="001D5A4E" w:rsidRDefault="001D5A4E" w:rsidP="00FE4626">
      <w:r>
        <w:separator/>
      </w:r>
    </w:p>
  </w:endnote>
  <w:endnote w:type="continuationSeparator" w:id="0">
    <w:p w14:paraId="70A3568A" w14:textId="77777777" w:rsidR="001D5A4E" w:rsidRDefault="001D5A4E" w:rsidP="00FE4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Roman"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panose1 w:val="02000500000000000000"/>
    <w:charset w:val="00"/>
    <w:family w:val="roman"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03D91C" w14:textId="77777777" w:rsidR="00DA2595" w:rsidRDefault="00DA2595" w:rsidP="00D53052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68EA2AF" w14:textId="77777777" w:rsidR="00DA2595" w:rsidRDefault="00DA2595" w:rsidP="00DA259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ACD03A" w14:textId="77777777" w:rsidR="00DA2595" w:rsidRDefault="00DA2595" w:rsidP="00D53052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15A8E">
      <w:rPr>
        <w:rStyle w:val="Nmerodepgina"/>
        <w:noProof/>
      </w:rPr>
      <w:t>8</w:t>
    </w:r>
    <w:r>
      <w:rPr>
        <w:rStyle w:val="Nmerodepgina"/>
      </w:rPr>
      <w:fldChar w:fldCharType="end"/>
    </w:r>
  </w:p>
  <w:p w14:paraId="6AC80C98" w14:textId="0611BD65" w:rsidR="004B5780" w:rsidRDefault="004B5780" w:rsidP="00DA2595">
    <w:pPr>
      <w:pStyle w:val="Piedepgina"/>
      <w:tabs>
        <w:tab w:val="clear" w:pos="8504"/>
        <w:tab w:val="right" w:pos="8478"/>
      </w:tabs>
      <w:ind w:right="360"/>
    </w:pPr>
    <w:r w:rsidRPr="00B215C6">
      <w:rPr>
        <w:rFonts w:ascii="Arial" w:hAnsi="Arial" w:cs="Arial"/>
        <w:color w:val="FF0000"/>
        <w:sz w:val="18"/>
        <w:szCs w:val="18"/>
      </w:rPr>
      <w:t>FOTOCINEMA, nº 2</w:t>
    </w:r>
    <w:r>
      <w:rPr>
        <w:rFonts w:ascii="Arial" w:hAnsi="Arial" w:cs="Arial"/>
        <w:color w:val="FF0000"/>
        <w:sz w:val="18"/>
        <w:szCs w:val="18"/>
      </w:rPr>
      <w:t>5</w:t>
    </w:r>
    <w:r w:rsidRPr="00B215C6">
      <w:rPr>
        <w:rFonts w:ascii="Arial" w:hAnsi="Arial" w:cs="Arial"/>
        <w:color w:val="FF0000"/>
        <w:sz w:val="18"/>
        <w:szCs w:val="18"/>
      </w:rPr>
      <w:t xml:space="preserve"> (2022) </w:t>
    </w:r>
    <w:r w:rsidRPr="00B215C6">
      <w:rPr>
        <w:rFonts w:ascii="Arial" w:hAnsi="Arial" w:cs="Arial"/>
        <w:b/>
      </w:rPr>
      <w:t>|</w:t>
    </w:r>
    <w:r w:rsidRPr="00B215C6">
      <w:rPr>
        <w:rFonts w:ascii="Arial" w:hAnsi="Arial" w:cs="Arial"/>
        <w:sz w:val="16"/>
        <w:szCs w:val="16"/>
      </w:rPr>
      <w:t xml:space="preserve"> </w:t>
    </w:r>
    <w:r w:rsidRPr="00B215C6">
      <w:rPr>
        <w:rFonts w:ascii="Arial" w:hAnsi="Arial" w:cs="Arial"/>
        <w:b/>
      </w:rPr>
      <w:t>|</w:t>
    </w:r>
    <w:r w:rsidRPr="00B215C6">
      <w:rPr>
        <w:rFonts w:ascii="Arial" w:hAnsi="Arial" w:cs="Arial"/>
        <w:color w:val="FF0000"/>
        <w:sz w:val="18"/>
        <w:szCs w:val="18"/>
      </w:rPr>
      <w:t xml:space="preserve"> E-ISSN: 2172-0150</w:t>
    </w:r>
    <w:r>
      <w:rPr>
        <w:rFonts w:ascii="Arial" w:hAnsi="Arial" w:cs="Arial"/>
        <w:color w:val="FF0000"/>
        <w:sz w:val="18"/>
        <w:szCs w:val="18"/>
      </w:rPr>
      <w:tab/>
    </w:r>
    <w:r>
      <w:rPr>
        <w:rFonts w:ascii="Arial" w:hAnsi="Arial" w:cs="Arial"/>
        <w:color w:val="FF0000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6B22F" w14:textId="77777777" w:rsidR="00DA2595" w:rsidRDefault="00DA2595" w:rsidP="00DA2595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15A8E">
      <w:rPr>
        <w:rStyle w:val="Nmerodepgina"/>
        <w:noProof/>
      </w:rPr>
      <w:t>7</w:t>
    </w:r>
    <w:r>
      <w:rPr>
        <w:rStyle w:val="Nmerodepgina"/>
      </w:rPr>
      <w:fldChar w:fldCharType="end"/>
    </w:r>
  </w:p>
  <w:p w14:paraId="5D7951E9" w14:textId="1529F7BD" w:rsidR="004B5780" w:rsidRDefault="004B5780" w:rsidP="00DA2595">
    <w:pPr>
      <w:pStyle w:val="Piedepgina"/>
      <w:tabs>
        <w:tab w:val="clear" w:pos="8504"/>
        <w:tab w:val="right" w:pos="8478"/>
      </w:tabs>
      <w:ind w:right="360"/>
    </w:pPr>
    <w:r w:rsidRPr="00B215C6">
      <w:rPr>
        <w:rFonts w:ascii="Arial" w:hAnsi="Arial" w:cs="Arial"/>
        <w:color w:val="FF0000"/>
        <w:sz w:val="18"/>
        <w:szCs w:val="18"/>
      </w:rPr>
      <w:t>FOTOCINEMA, nº 2</w:t>
    </w:r>
    <w:r>
      <w:rPr>
        <w:rFonts w:ascii="Arial" w:hAnsi="Arial" w:cs="Arial"/>
        <w:color w:val="FF0000"/>
        <w:sz w:val="18"/>
        <w:szCs w:val="18"/>
      </w:rPr>
      <w:t>5</w:t>
    </w:r>
    <w:r w:rsidRPr="00B215C6">
      <w:rPr>
        <w:rFonts w:ascii="Arial" w:hAnsi="Arial" w:cs="Arial"/>
        <w:color w:val="FF0000"/>
        <w:sz w:val="18"/>
        <w:szCs w:val="18"/>
      </w:rPr>
      <w:t xml:space="preserve"> (2022) </w:t>
    </w:r>
    <w:r w:rsidRPr="00B215C6">
      <w:rPr>
        <w:rFonts w:ascii="Arial" w:hAnsi="Arial" w:cs="Arial"/>
        <w:b/>
      </w:rPr>
      <w:t>|</w:t>
    </w:r>
    <w:r w:rsidRPr="00B215C6">
      <w:rPr>
        <w:rFonts w:ascii="Arial" w:hAnsi="Arial" w:cs="Arial"/>
        <w:sz w:val="16"/>
        <w:szCs w:val="16"/>
      </w:rPr>
      <w:t xml:space="preserve"> </w:t>
    </w:r>
    <w:r w:rsidRPr="00B215C6">
      <w:rPr>
        <w:rFonts w:ascii="Arial" w:hAnsi="Arial" w:cs="Arial"/>
        <w:b/>
      </w:rPr>
      <w:t>|</w:t>
    </w:r>
    <w:r w:rsidRPr="00B215C6">
      <w:rPr>
        <w:rFonts w:ascii="Arial" w:hAnsi="Arial" w:cs="Arial"/>
        <w:color w:val="FF0000"/>
        <w:sz w:val="18"/>
        <w:szCs w:val="18"/>
      </w:rPr>
      <w:t xml:space="preserve"> E-ISSN: 2172-0150</w:t>
    </w:r>
    <w:r>
      <w:rPr>
        <w:rFonts w:ascii="Arial" w:hAnsi="Arial" w:cs="Arial"/>
        <w:color w:val="FF0000"/>
        <w:sz w:val="18"/>
        <w:szCs w:val="18"/>
      </w:rPr>
      <w:tab/>
    </w:r>
    <w:r>
      <w:rPr>
        <w:rFonts w:ascii="Arial" w:hAnsi="Arial" w:cs="Arial"/>
        <w:color w:val="FF0000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E34AC6" w14:textId="77777777" w:rsidR="001D5A4E" w:rsidRDefault="001D5A4E" w:rsidP="00FE4626">
      <w:r>
        <w:separator/>
      </w:r>
    </w:p>
  </w:footnote>
  <w:footnote w:type="continuationSeparator" w:id="0">
    <w:p w14:paraId="6424FF47" w14:textId="77777777" w:rsidR="001D5A4E" w:rsidRDefault="001D5A4E" w:rsidP="00FE46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45B7C" w14:textId="4284789F" w:rsidR="004B5780" w:rsidRPr="004B5780" w:rsidRDefault="004B5780" w:rsidP="004B5780">
    <w:pPr>
      <w:jc w:val="center"/>
      <w:rPr>
        <w:rFonts w:ascii="Georgia" w:hAnsi="Georgia" w:cstheme="minorHAnsi"/>
        <w:sz w:val="18"/>
        <w:szCs w:val="18"/>
      </w:rPr>
    </w:pPr>
    <w:r w:rsidRPr="009C26A3">
      <w:rPr>
        <w:rFonts w:ascii="Georgia" w:hAnsi="Georgia" w:cs="Georgia"/>
        <w:noProof/>
        <w:sz w:val="18"/>
        <w:szCs w:val="18"/>
        <w:lang w:val="es-ES_tradnl" w:eastAsia="es-ES_tradn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8BBAED8" wp14:editId="2BD14332">
              <wp:simplePos x="0" y="0"/>
              <wp:positionH relativeFrom="column">
                <wp:posOffset>3810</wp:posOffset>
              </wp:positionH>
              <wp:positionV relativeFrom="paragraph">
                <wp:posOffset>238125</wp:posOffset>
              </wp:positionV>
              <wp:extent cx="5405755" cy="0"/>
              <wp:effectExtent l="0" t="0" r="29845" b="25400"/>
              <wp:wrapThrough wrapText="bothSides">
                <wp:wrapPolygon edited="0">
                  <wp:start x="0" y="-1"/>
                  <wp:lineTo x="0" y="-1"/>
                  <wp:lineTo x="21618" y="-1"/>
                  <wp:lineTo x="21618" y="-1"/>
                  <wp:lineTo x="0" y="-1"/>
                </wp:wrapPolygon>
              </wp:wrapThrough>
              <wp:docPr id="20" name="Conector rec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057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7072C058" id="Conector recto 20" o:spid="_x0000_s1026" style="position:absolute;flip:y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.3pt,18.75pt" to="425.95pt,18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" strokecolor="red">
              <w10:wrap type="through"/>
            </v:line>
          </w:pict>
        </mc:Fallback>
      </mc:AlternateContent>
    </w:r>
    <w:r w:rsidRPr="004B5780">
      <w:rPr>
        <w:rFonts w:ascii="Georgia" w:hAnsi="Georgia" w:cstheme="minorHAnsi"/>
        <w:sz w:val="18"/>
        <w:szCs w:val="18"/>
      </w:rPr>
      <w:t xml:space="preserve">Isabel Arquero </w:t>
    </w:r>
    <w:r w:rsidRPr="004B5780">
      <w:rPr>
        <w:rFonts w:ascii="Georgia" w:hAnsi="Georgia"/>
        <w:sz w:val="18"/>
        <w:szCs w:val="18"/>
      </w:rPr>
      <w:t xml:space="preserve">y </w:t>
    </w:r>
    <w:r w:rsidRPr="004B5780">
      <w:rPr>
        <w:rFonts w:ascii="Georgia" w:hAnsi="Georgia" w:cstheme="minorHAnsi"/>
        <w:sz w:val="18"/>
        <w:szCs w:val="18"/>
      </w:rPr>
      <w:t>Luis Deltell, Malabares de la memoria. Fotografías, recuerdos visuales, ensayos y ficciones</w:t>
    </w:r>
  </w:p>
  <w:p w14:paraId="5F505D78" w14:textId="6DE342BF" w:rsidR="004B5780" w:rsidRDefault="004B5780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A7D727" w14:textId="6611B2A4" w:rsidR="004B5780" w:rsidRDefault="004B5780">
    <w:pPr>
      <w:pStyle w:val="Encabezado"/>
    </w:pPr>
    <w:r>
      <w:rPr>
        <w:rStyle w:val="Ninguno"/>
        <w:noProof/>
        <w:lang w:val="es-ES_tradnl" w:eastAsia="es-ES_tradnl"/>
      </w:rPr>
      <mc:AlternateContent>
        <mc:Choice Requires="wpg">
          <w:drawing>
            <wp:inline distT="0" distB="0" distL="0" distR="0" wp14:anchorId="43CBF6DD" wp14:editId="02CA5CDF">
              <wp:extent cx="2513965" cy="1349375"/>
              <wp:effectExtent l="0" t="0" r="0" b="0"/>
              <wp:docPr id="1" name="Forma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3160" cy="1348920"/>
                        <a:chOff x="0" y="0"/>
                        <a:chExt cx="0" cy="0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0" y="0"/>
                          <a:ext cx="2513160" cy="13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" name="Imagen" descr="Imagen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2513160" cy="1348920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774EEDD9" id="Forma1" o:spid="_x0000_s1026" style="width:197.95pt;height:106.25pt;mso-position-horizontal-relative:char;mso-position-vertical-relative:line" coordsize="0,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TQAAAAYAAAAAAAAAAAAAAb0AAAM7AAAA&#10;DABMAG8AZwBvAEwAYQByAGcAbwAtADAANgAAAAEAAAAAAAAAAAAAAAAAAAAAAAAAAQAAAAAAAAAA&#10;AAADOwAAAb0AAAAAAAAAAAAAAAAAAAAAAQAAAAAAAAAAAAAAAAAAAAAAAAAQAAAAAQAAAAAAAG51&#10;bGwAAAACAAAABmJvdW5kc09iamMAAAABAAAAAAAAUmN0MQAAAAQAAAAAVG9wIGxvbmcAAAAAAAAA&#10;AExlZnRsb25nAAAAAAAAAABCdG9tbG9uZwAAAb0AAAAAUmdodGxvbmcAAAM7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G9&#10;AAAAAFJnaHRsb25nAAADO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DXcAAAABAAAAoAAAAFYAAAHgAAChQAAADVsAGAAB/9j/7QAMQWRv&#10;YmVfQ00AAv/uAA5BZG9iZQBkgAAAAAH/2wCEAAwICAgJCAwJCQwRCwoLERUPDAwPFRgTExUTExgR&#10;DAwMDAwMEQwMDAwMDAwMDAwMDAwMDAwMDAwMDAwMDAwMDAwBDQsLDQ4NEA4OEBQODg4UFA4ODg4U&#10;EQwMDAwMEREMDAwMDAwRDAwMDAwMDAwMDAwMDAwMDAwMDAwMDAwMDAwMDP/AABEIAF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L/4klDQ19QUk9GSUxFAAEJ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/+L/4klD&#10;Q19QUk9GSUxFAAIJ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T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/+L/4klDQ19QUk9GSUxFAAMJ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L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/+L/4klDQ19QUk9GSUxFAAQJ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/+L/4klDQ19QUk9GSUxFAAUJ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z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/+L/&#10;4klDQ19QUk9GSUxFAAYJ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M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+L/4klDQ19QUk9GSUxFAAcJ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/+L/4klDQ19QUk9GSUxFAAgJ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B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KB8ElDQ19QUk9GSUxF&#10;AAk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">
              <v:rect id="Rectángulo 2" o:spid="_x0000_s1027" style="position:absolute;width:2513160;height:13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idTAwgAA&#10;ANoAAAAPAAAAZHJzL2Rvd25yZXYueG1sRI9Pi8IwFMTvwn6H8IS9aepfpGuURRCWFQ+2wl4fzbMt&#10;Ni8libX77Y0geBxm5jfMetubRnTkfG1ZwWScgCAurK65VHDO96MVCB+QNTaWScE/edhuPgZrTLW9&#10;84m6LJQiQtinqKAKoU2l9EVFBv3YtsTRu1hnMETpSqkd3iPcNHKaJEtpsOa4UGFLu4qKa3YzCvb5&#10;wh0Oxfl33jX6KLPVrM1nf0p9DvvvLxCB+vAOv9o/WsEUnlfiDZCb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6J1MDCAAAA2gAAAA8AAAAAAAAAAAAAAAAAlwIAAGRycy9kb3du&#10;cmV2LnhtbFBLBQYAAAAABAAEAPUAAACGAwAAAAA=&#10;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" o:spid="_x0000_s1028" type="#_x0000_t75" alt="Imagen" style="position:absolute;width:2513160;height:13489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x&#10;mPHDAAAA2gAAAA8AAABkcnMvZG93bnJldi54bWxEj19rwjAUxd+FfYdwB3vTdApDOqNIYVTm06ps&#10;7O3aXNtic1OS2NZ9+mUw8PFw/vw4q81oWtGT841lBc+zBARxaXXDlYLj4W26BOEDssbWMim4kYfN&#10;+mGywlTbgT+oL0Il4gj7FBXUIXSplL6syaCf2Y44emfrDIYoXSW1wyGOm1bOk+RFGmw4EmrsKKup&#10;vBRXE7nb5Sfn1Xt+pu99fz19sfvJFko9PY7bVxCBxnAP/7d3WsEC/q7EGyDX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3GY8cMAAADaAAAADwAAAAAAAAAAAAAAAACcAgAA&#10;ZHJzL2Rvd25yZXYueG1sUEsFBgAAAAAEAAQA9wAAAIwDAAAAAA==&#10;" strokeweight="1pt">
                <v:imagedata r:id="rId2" o:title="Imagen"/>
              </v:shape>
              <w10:anchorlock/>
            </v:group>
          </w:pict>
        </mc:Fallback>
      </mc:AlternateContent>
    </w:r>
    <w:r>
      <w:t xml:space="preserve"> </w:t>
    </w:r>
    <w:r>
      <w:rPr>
        <w:rFonts w:ascii="Arial" w:hAnsi="Arial" w:cs="Arial"/>
        <w:color w:val="FF0000"/>
        <w:sz w:val="18"/>
        <w:szCs w:val="18"/>
      </w:rPr>
      <w:t>FOTOCINEMA, nº 25</w:t>
    </w:r>
    <w:r w:rsidRPr="00211F7B">
      <w:rPr>
        <w:rFonts w:ascii="Arial" w:hAnsi="Arial" w:cs="Arial"/>
        <w:color w:val="FF0000"/>
        <w:sz w:val="18"/>
        <w:szCs w:val="18"/>
      </w:rPr>
      <w:t xml:space="preserve"> (2022)    </w:t>
    </w:r>
    <w:r w:rsidRPr="00211F7B">
      <w:rPr>
        <w:rFonts w:ascii="Arial" w:hAnsi="Arial" w:cs="Arial"/>
        <w:b/>
      </w:rPr>
      <w:t>|</w:t>
    </w:r>
    <w:r w:rsidRPr="00211F7B">
      <w:rPr>
        <w:rFonts w:ascii="Arial" w:hAnsi="Arial" w:cs="Arial"/>
        <w:b/>
        <w:sz w:val="10"/>
        <w:szCs w:val="10"/>
      </w:rPr>
      <w:t xml:space="preserve"> </w:t>
    </w:r>
    <w:r w:rsidRPr="00211F7B">
      <w:rPr>
        <w:rFonts w:ascii="Arial" w:hAnsi="Arial" w:cs="Arial"/>
        <w:b/>
      </w:rPr>
      <w:t>|</w:t>
    </w:r>
    <w:r w:rsidRPr="00211F7B">
      <w:rPr>
        <w:rFonts w:ascii="Arial" w:hAnsi="Arial" w:cs="Arial"/>
        <w:color w:val="FF0000"/>
        <w:sz w:val="18"/>
        <w:szCs w:val="18"/>
      </w:rPr>
      <w:t xml:space="preserve">    E-ISSN: 2172-0150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B2913"/>
    <w:multiLevelType w:val="hybridMultilevel"/>
    <w:tmpl w:val="99A6F764"/>
    <w:lvl w:ilvl="0" w:tplc="A412E5C6">
      <w:start w:val="3"/>
      <w:numFmt w:val="decimal"/>
      <w:lvlText w:val="%1."/>
      <w:lvlJc w:val="left"/>
      <w:pPr>
        <w:ind w:left="720" w:hanging="360"/>
      </w:pPr>
      <w:rPr>
        <w:rFonts w:eastAsia="Times Roman" w:cs="Times Roman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5013A"/>
    <w:multiLevelType w:val="hybridMultilevel"/>
    <w:tmpl w:val="622802D8"/>
    <w:lvl w:ilvl="0" w:tplc="0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7"/>
  <w:activeWritingStyle w:appName="MSWord" w:lang="en-US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616"/>
    <w:rsid w:val="00005424"/>
    <w:rsid w:val="00031797"/>
    <w:rsid w:val="00063EA0"/>
    <w:rsid w:val="0006798F"/>
    <w:rsid w:val="000B27C5"/>
    <w:rsid w:val="000B34EE"/>
    <w:rsid w:val="000F05F3"/>
    <w:rsid w:val="00101C37"/>
    <w:rsid w:val="001043C8"/>
    <w:rsid w:val="001045DD"/>
    <w:rsid w:val="00152641"/>
    <w:rsid w:val="00185753"/>
    <w:rsid w:val="001A07C8"/>
    <w:rsid w:val="001B52DF"/>
    <w:rsid w:val="001B7225"/>
    <w:rsid w:val="001C3828"/>
    <w:rsid w:val="001D5A4E"/>
    <w:rsid w:val="001F767A"/>
    <w:rsid w:val="002209FA"/>
    <w:rsid w:val="00242135"/>
    <w:rsid w:val="00253EF7"/>
    <w:rsid w:val="00284AF2"/>
    <w:rsid w:val="00285B91"/>
    <w:rsid w:val="002963FB"/>
    <w:rsid w:val="002A2632"/>
    <w:rsid w:val="002E7CE4"/>
    <w:rsid w:val="0031761F"/>
    <w:rsid w:val="003528C2"/>
    <w:rsid w:val="003B508F"/>
    <w:rsid w:val="003C32C4"/>
    <w:rsid w:val="003D0F2E"/>
    <w:rsid w:val="003D3843"/>
    <w:rsid w:val="00401F30"/>
    <w:rsid w:val="004107C4"/>
    <w:rsid w:val="00424112"/>
    <w:rsid w:val="004B5780"/>
    <w:rsid w:val="004B78C9"/>
    <w:rsid w:val="004C5210"/>
    <w:rsid w:val="004E64C2"/>
    <w:rsid w:val="004F56CC"/>
    <w:rsid w:val="00513AF8"/>
    <w:rsid w:val="00540CE4"/>
    <w:rsid w:val="0055474A"/>
    <w:rsid w:val="00555DDE"/>
    <w:rsid w:val="00563CAB"/>
    <w:rsid w:val="005B33FE"/>
    <w:rsid w:val="005E777A"/>
    <w:rsid w:val="005F2A5B"/>
    <w:rsid w:val="006149AB"/>
    <w:rsid w:val="00615A8E"/>
    <w:rsid w:val="00637D33"/>
    <w:rsid w:val="00661880"/>
    <w:rsid w:val="006C5CFF"/>
    <w:rsid w:val="006D1037"/>
    <w:rsid w:val="007130A3"/>
    <w:rsid w:val="00731F78"/>
    <w:rsid w:val="007874FF"/>
    <w:rsid w:val="007B528B"/>
    <w:rsid w:val="007C58C6"/>
    <w:rsid w:val="00881B3E"/>
    <w:rsid w:val="008C01E4"/>
    <w:rsid w:val="008C5AAC"/>
    <w:rsid w:val="008D314C"/>
    <w:rsid w:val="008F209C"/>
    <w:rsid w:val="00915FE5"/>
    <w:rsid w:val="0098294A"/>
    <w:rsid w:val="0099393E"/>
    <w:rsid w:val="009A2E67"/>
    <w:rsid w:val="009A46F0"/>
    <w:rsid w:val="009F627C"/>
    <w:rsid w:val="00A44C24"/>
    <w:rsid w:val="00A66708"/>
    <w:rsid w:val="00A93616"/>
    <w:rsid w:val="00B026F0"/>
    <w:rsid w:val="00B4397C"/>
    <w:rsid w:val="00BA4D78"/>
    <w:rsid w:val="00BB64AF"/>
    <w:rsid w:val="00BD18D4"/>
    <w:rsid w:val="00C13DE0"/>
    <w:rsid w:val="00C61BE6"/>
    <w:rsid w:val="00C76709"/>
    <w:rsid w:val="00CB284C"/>
    <w:rsid w:val="00CB5CCA"/>
    <w:rsid w:val="00CC1ACF"/>
    <w:rsid w:val="00CF7CB2"/>
    <w:rsid w:val="00D0033C"/>
    <w:rsid w:val="00D3503C"/>
    <w:rsid w:val="00D5756B"/>
    <w:rsid w:val="00D8743F"/>
    <w:rsid w:val="00DA2595"/>
    <w:rsid w:val="00DA2E10"/>
    <w:rsid w:val="00E129A8"/>
    <w:rsid w:val="00E315C3"/>
    <w:rsid w:val="00F1516D"/>
    <w:rsid w:val="00F32A1A"/>
    <w:rsid w:val="00F46238"/>
    <w:rsid w:val="00F751FB"/>
    <w:rsid w:val="00FC6F1B"/>
    <w:rsid w:val="00FE2052"/>
    <w:rsid w:val="00FE4626"/>
    <w:rsid w:val="00FF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5F2CE"/>
  <w15:chartTrackingRefBased/>
  <w15:docId w15:val="{D603DF9B-719F-B044-ADFB-6D4477B28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93616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inguno">
    <w:name w:val="Ninguno"/>
    <w:qFormat/>
    <w:rsid w:val="00A93616"/>
  </w:style>
  <w:style w:type="paragraph" w:customStyle="1" w:styleId="CuerpoA">
    <w:name w:val="Cuerpo A"/>
    <w:rsid w:val="00A9361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Roman" w:eastAsia="Times Roman" w:hAnsi="Times Roman" w:cs="Times Roman"/>
      <w:color w:val="000000"/>
      <w:u w:color="000000"/>
      <w:bdr w:val="nil"/>
      <w:lang w:val="es-ES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TMLconformatoprevio">
    <w:name w:val="HTML Preformatted"/>
    <w:link w:val="HTMLconformatoprevioCar"/>
    <w:uiPriority w:val="99"/>
    <w:rsid w:val="00A93616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Arial Unicode MS" w:hAnsi="Courier" w:cs="Arial Unicode MS"/>
      <w:color w:val="000000"/>
      <w:sz w:val="20"/>
      <w:szCs w:val="20"/>
      <w:u w:color="000000"/>
      <w:bdr w:val="nil"/>
      <w:lang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93616"/>
    <w:rPr>
      <w:rFonts w:ascii="Courier" w:eastAsia="Arial Unicode MS" w:hAnsi="Courier" w:cs="Arial Unicode MS"/>
      <w:color w:val="000000"/>
      <w:sz w:val="20"/>
      <w:szCs w:val="20"/>
      <w:u w:color="000000"/>
      <w:bdr w:val="nil"/>
      <w:lang w:eastAsia="es-ES_tradnl"/>
    </w:rPr>
  </w:style>
  <w:style w:type="paragraph" w:styleId="Prrafodelista">
    <w:name w:val="List Paragraph"/>
    <w:basedOn w:val="Normal"/>
    <w:uiPriority w:val="34"/>
    <w:qFormat/>
    <w:rsid w:val="00A9361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E462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4626"/>
    <w:rPr>
      <w:lang w:val="es-ES"/>
    </w:rPr>
  </w:style>
  <w:style w:type="paragraph" w:styleId="Piedepgina">
    <w:name w:val="footer"/>
    <w:basedOn w:val="Normal"/>
    <w:link w:val="PiedepginaCar"/>
    <w:unhideWhenUsed/>
    <w:rsid w:val="00FE462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4626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5B33FE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DA25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6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2276</Words>
  <Characters>11020</Characters>
  <Application>Microsoft Macintosh Word</Application>
  <DocSecurity>0</DocSecurity>
  <Lines>190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 de Microsoft Office</cp:lastModifiedBy>
  <cp:revision>7</cp:revision>
  <dcterms:created xsi:type="dcterms:W3CDTF">2022-06-30T07:14:00Z</dcterms:created>
  <dcterms:modified xsi:type="dcterms:W3CDTF">2022-07-17T08:11:00Z</dcterms:modified>
</cp:coreProperties>
</file>